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835"/>
        <w:gridCol w:w="1417"/>
        <w:gridCol w:w="1560"/>
        <w:gridCol w:w="1701"/>
        <w:gridCol w:w="1275"/>
        <w:gridCol w:w="1418"/>
        <w:gridCol w:w="992"/>
        <w:gridCol w:w="992"/>
        <w:gridCol w:w="1820"/>
      </w:tblGrid>
      <w:tr w:rsidR="004A00E5" w:rsidRPr="0037483A" w14:paraId="2AA5087F" w14:textId="77777777" w:rsidTr="003374E8">
        <w:trPr>
          <w:trHeight w:val="701"/>
        </w:trPr>
        <w:tc>
          <w:tcPr>
            <w:tcW w:w="1413" w:type="dxa"/>
            <w:shd w:val="clear" w:color="auto" w:fill="D9D9D9"/>
            <w:vAlign w:val="center"/>
          </w:tcPr>
          <w:p w14:paraId="37BD9772" w14:textId="77777777" w:rsidR="004A00E5" w:rsidRPr="0037483A" w:rsidRDefault="004A00E5" w:rsidP="006D03DB">
            <w:pPr>
              <w:widowControl/>
              <w:autoSpaceDE/>
              <w:autoSpaceDN/>
              <w:jc w:val="center"/>
              <w:rPr>
                <w:b/>
              </w:rPr>
            </w:pPr>
            <w:r w:rsidRPr="0037483A">
              <w:rPr>
                <w:b/>
              </w:rPr>
              <w:t>Name of Section or Activity</w:t>
            </w:r>
          </w:p>
        </w:tc>
        <w:tc>
          <w:tcPr>
            <w:tcW w:w="2835" w:type="dxa"/>
            <w:shd w:val="clear" w:color="auto" w:fill="FFFFFF"/>
            <w:vAlign w:val="center"/>
          </w:tcPr>
          <w:p w14:paraId="7C661A1D" w14:textId="6117EB3D" w:rsidR="00E71FC0" w:rsidRDefault="004A00E5" w:rsidP="006D03DB">
            <w:pPr>
              <w:widowControl/>
              <w:autoSpaceDE/>
              <w:autoSpaceDN/>
              <w:jc w:val="center"/>
              <w:rPr>
                <w:b/>
                <w:bCs/>
              </w:rPr>
            </w:pPr>
            <w:r w:rsidRPr="0037483A">
              <w:rPr>
                <w:b/>
                <w:bCs/>
              </w:rPr>
              <w:t xml:space="preserve">Bibbys </w:t>
            </w:r>
            <w:r w:rsidR="0037483A" w:rsidRPr="0037483A">
              <w:rPr>
                <w:b/>
                <w:bCs/>
              </w:rPr>
              <w:t xml:space="preserve">Farm Campsite and </w:t>
            </w:r>
            <w:r w:rsidRPr="0037483A">
              <w:rPr>
                <w:b/>
                <w:bCs/>
              </w:rPr>
              <w:t>Activity Centre</w:t>
            </w:r>
          </w:p>
          <w:p w14:paraId="62C354A4" w14:textId="7D2CA6C3" w:rsidR="00E83EF1" w:rsidRPr="0037483A" w:rsidRDefault="00E71FC0" w:rsidP="006D03DB">
            <w:pPr>
              <w:widowControl/>
              <w:autoSpaceDE/>
              <w:autoSpaceDN/>
              <w:jc w:val="center"/>
              <w:rPr>
                <w:b/>
                <w:bCs/>
              </w:rPr>
            </w:pPr>
            <w:r>
              <w:rPr>
                <w:b/>
                <w:bCs/>
              </w:rPr>
              <w:t>U</w:t>
            </w:r>
            <w:r w:rsidR="00E83EF1">
              <w:rPr>
                <w:b/>
                <w:bCs/>
              </w:rPr>
              <w:t>se of</w:t>
            </w:r>
          </w:p>
          <w:p w14:paraId="6BCECB12" w14:textId="77777777" w:rsidR="004A00E5" w:rsidRDefault="003F3477" w:rsidP="006D03DB">
            <w:pPr>
              <w:widowControl/>
              <w:autoSpaceDE/>
              <w:autoSpaceDN/>
              <w:jc w:val="center"/>
              <w:rPr>
                <w:b/>
                <w:bCs/>
              </w:rPr>
            </w:pPr>
            <w:r w:rsidRPr="003F3477">
              <w:rPr>
                <w:b/>
                <w:bCs/>
              </w:rPr>
              <w:t>Downstairs Canteen</w:t>
            </w:r>
            <w:r w:rsidR="00AA3482">
              <w:rPr>
                <w:b/>
                <w:bCs/>
              </w:rPr>
              <w:t xml:space="preserve"> (DC)</w:t>
            </w:r>
          </w:p>
          <w:p w14:paraId="7F67D51D" w14:textId="35D25D7B" w:rsidR="006C2378" w:rsidRPr="003F3477" w:rsidRDefault="006C2378" w:rsidP="006D03DB">
            <w:pPr>
              <w:widowControl/>
              <w:autoSpaceDE/>
              <w:autoSpaceDN/>
              <w:jc w:val="center"/>
              <w:rPr>
                <w:b/>
                <w:bCs/>
              </w:rPr>
            </w:pPr>
            <w:r>
              <w:rPr>
                <w:b/>
                <w:bCs/>
              </w:rPr>
              <w:t>Scouts</w:t>
            </w:r>
          </w:p>
        </w:tc>
        <w:tc>
          <w:tcPr>
            <w:tcW w:w="1417" w:type="dxa"/>
            <w:shd w:val="clear" w:color="auto" w:fill="D9D9D9"/>
            <w:vAlign w:val="center"/>
          </w:tcPr>
          <w:p w14:paraId="4D67BE88" w14:textId="6823E0C5" w:rsidR="004A00E5" w:rsidRPr="0037483A" w:rsidRDefault="004A00E5" w:rsidP="006D03DB">
            <w:pPr>
              <w:widowControl/>
              <w:autoSpaceDE/>
              <w:autoSpaceDN/>
              <w:jc w:val="center"/>
              <w:rPr>
                <w:b/>
              </w:rPr>
            </w:pPr>
            <w:r w:rsidRPr="0037483A">
              <w:rPr>
                <w:b/>
              </w:rPr>
              <w:t>Date of risk assessment</w:t>
            </w:r>
          </w:p>
        </w:tc>
        <w:tc>
          <w:tcPr>
            <w:tcW w:w="1560" w:type="dxa"/>
            <w:shd w:val="clear" w:color="auto" w:fill="FFFFFF"/>
            <w:vAlign w:val="center"/>
          </w:tcPr>
          <w:p w14:paraId="20055122" w14:textId="0A29CD15" w:rsidR="004A00E5" w:rsidRPr="0037483A" w:rsidRDefault="00501731" w:rsidP="006D03DB">
            <w:pPr>
              <w:widowControl/>
              <w:autoSpaceDE/>
              <w:autoSpaceDN/>
              <w:jc w:val="center"/>
              <w:rPr>
                <w:b/>
              </w:rPr>
            </w:pPr>
            <w:r>
              <w:rPr>
                <w:b/>
              </w:rPr>
              <w:t>1</w:t>
            </w:r>
            <w:r w:rsidRPr="00501731">
              <w:rPr>
                <w:b/>
                <w:vertAlign w:val="superscript"/>
              </w:rPr>
              <w:t>st</w:t>
            </w:r>
            <w:r>
              <w:rPr>
                <w:b/>
              </w:rPr>
              <w:t xml:space="preserve"> </w:t>
            </w:r>
            <w:r w:rsidR="003374E8">
              <w:rPr>
                <w:b/>
              </w:rPr>
              <w:t>December</w:t>
            </w:r>
            <w:r w:rsidR="00926505">
              <w:rPr>
                <w:b/>
              </w:rPr>
              <w:t xml:space="preserve"> 2020</w:t>
            </w:r>
          </w:p>
        </w:tc>
        <w:tc>
          <w:tcPr>
            <w:tcW w:w="1701" w:type="dxa"/>
            <w:shd w:val="clear" w:color="auto" w:fill="D9D9D9"/>
            <w:vAlign w:val="center"/>
          </w:tcPr>
          <w:p w14:paraId="07064425" w14:textId="77777777" w:rsidR="004A00E5" w:rsidRPr="0037483A" w:rsidRDefault="004A00E5" w:rsidP="006D03DB">
            <w:pPr>
              <w:widowControl/>
              <w:autoSpaceDE/>
              <w:autoSpaceDN/>
              <w:jc w:val="center"/>
              <w:rPr>
                <w:b/>
              </w:rPr>
            </w:pPr>
            <w:r w:rsidRPr="0037483A">
              <w:rPr>
                <w:b/>
              </w:rPr>
              <w:t>Name of who undertook this risk assessment</w:t>
            </w:r>
          </w:p>
        </w:tc>
        <w:tc>
          <w:tcPr>
            <w:tcW w:w="1275" w:type="dxa"/>
            <w:shd w:val="clear" w:color="auto" w:fill="FFFFFF"/>
            <w:vAlign w:val="center"/>
          </w:tcPr>
          <w:p w14:paraId="1670FB2A" w14:textId="2265B30D" w:rsidR="00E45EFD" w:rsidRPr="0037483A" w:rsidRDefault="00EB1A1F" w:rsidP="006D03DB">
            <w:pPr>
              <w:widowControl/>
              <w:autoSpaceDE/>
              <w:autoSpaceDN/>
              <w:jc w:val="center"/>
            </w:pPr>
            <w:r>
              <w:t>Brian Davies</w:t>
            </w:r>
          </w:p>
        </w:tc>
        <w:tc>
          <w:tcPr>
            <w:tcW w:w="1418" w:type="dxa"/>
            <w:shd w:val="clear" w:color="auto" w:fill="D9D9D9" w:themeFill="background1" w:themeFillShade="D9"/>
            <w:vAlign w:val="center"/>
          </w:tcPr>
          <w:p w14:paraId="076024D2" w14:textId="77777777" w:rsidR="004A00E5" w:rsidRPr="0037483A" w:rsidRDefault="004A00E5" w:rsidP="006D03DB">
            <w:pPr>
              <w:widowControl/>
              <w:autoSpaceDE/>
              <w:autoSpaceDN/>
              <w:jc w:val="center"/>
              <w:rPr>
                <w:b/>
              </w:rPr>
            </w:pPr>
            <w:r w:rsidRPr="0037483A">
              <w:rPr>
                <w:b/>
              </w:rPr>
              <w:t>COVID-19 readiness level transition</w:t>
            </w:r>
          </w:p>
        </w:tc>
        <w:tc>
          <w:tcPr>
            <w:tcW w:w="992" w:type="dxa"/>
            <w:shd w:val="clear" w:color="auto" w:fill="FFFFFF"/>
            <w:vAlign w:val="center"/>
          </w:tcPr>
          <w:p w14:paraId="6BD874B7" w14:textId="77777777" w:rsidR="004A00E5" w:rsidRPr="0037483A" w:rsidRDefault="004A00E5" w:rsidP="006D03DB">
            <w:pPr>
              <w:widowControl/>
              <w:autoSpaceDE/>
              <w:autoSpaceDN/>
              <w:jc w:val="center"/>
              <w:rPr>
                <w:color w:val="FF0000"/>
              </w:rPr>
            </w:pPr>
            <w:r w:rsidRPr="0037483A">
              <w:rPr>
                <w:color w:val="FF0000"/>
              </w:rPr>
              <w:t>Red to Amber</w:t>
            </w:r>
          </w:p>
        </w:tc>
        <w:tc>
          <w:tcPr>
            <w:tcW w:w="992" w:type="dxa"/>
            <w:shd w:val="pct25" w:color="auto" w:fill="FFFFFF"/>
            <w:vAlign w:val="center"/>
          </w:tcPr>
          <w:p w14:paraId="468DE2C0" w14:textId="5A142A06" w:rsidR="004A00E5" w:rsidRPr="0037483A" w:rsidRDefault="004A00E5" w:rsidP="006D03DB">
            <w:pPr>
              <w:widowControl/>
              <w:autoSpaceDE/>
              <w:autoSpaceDN/>
              <w:jc w:val="center"/>
            </w:pPr>
            <w:r w:rsidRPr="0037483A">
              <w:t>Version No</w:t>
            </w:r>
          </w:p>
        </w:tc>
        <w:tc>
          <w:tcPr>
            <w:tcW w:w="1820" w:type="dxa"/>
            <w:shd w:val="clear" w:color="auto" w:fill="FFFFFF"/>
            <w:vAlign w:val="center"/>
          </w:tcPr>
          <w:p w14:paraId="0E71465D" w14:textId="01A942DD" w:rsidR="004A00E5" w:rsidRPr="0037483A" w:rsidRDefault="00D774DF" w:rsidP="006D03DB">
            <w:pPr>
              <w:widowControl/>
              <w:autoSpaceDE/>
              <w:autoSpaceDN/>
              <w:jc w:val="center"/>
              <w:rPr>
                <w:color w:val="FF0000"/>
              </w:rPr>
            </w:pPr>
            <w:r>
              <w:t>0</w:t>
            </w:r>
            <w:r w:rsidR="006F302E">
              <w:t>4</w:t>
            </w:r>
            <w:r w:rsidR="006D03DB" w:rsidRPr="006D03DB">
              <w:t>.</w:t>
            </w:r>
            <w:r w:rsidR="006F302E">
              <w:t>18</w:t>
            </w:r>
            <w:r>
              <w:t>.</w:t>
            </w:r>
            <w:r w:rsidR="00037EBB">
              <w:t>0</w:t>
            </w:r>
            <w:r w:rsidR="006F302E">
              <w:t>4</w:t>
            </w:r>
            <w:r w:rsidR="00037EBB">
              <w:t>.2021</w:t>
            </w: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3"/>
        <w:gridCol w:w="1747"/>
        <w:gridCol w:w="8201"/>
        <w:gridCol w:w="2840"/>
      </w:tblGrid>
      <w:tr w:rsidR="008349D7" w:rsidRPr="008349D7" w14:paraId="0B2E48DE" w14:textId="77777777" w:rsidTr="00727404">
        <w:trPr>
          <w:trHeight w:val="692"/>
          <w:tblHeader/>
        </w:trPr>
        <w:tc>
          <w:tcPr>
            <w:tcW w:w="2663"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747" w:type="dxa"/>
            <w:shd w:val="clear" w:color="auto" w:fill="D9D9D9"/>
          </w:tcPr>
          <w:p w14:paraId="6566ED4C" w14:textId="30DAC6D8" w:rsidR="008349D7" w:rsidRPr="007A49B1" w:rsidRDefault="00A3126B" w:rsidP="00A3126B">
            <w:pPr>
              <w:widowControl/>
              <w:autoSpaceDE/>
              <w:autoSpaceDN/>
              <w:jc w:val="center"/>
              <w:rPr>
                <w:b/>
                <w:sz w:val="20"/>
                <w:szCs w:val="20"/>
              </w:rPr>
            </w:pPr>
            <w:r>
              <w:rPr>
                <w:b/>
                <w:sz w:val="20"/>
                <w:szCs w:val="20"/>
              </w:rPr>
              <w:t xml:space="preserve"> </w:t>
            </w:r>
          </w:p>
        </w:tc>
        <w:tc>
          <w:tcPr>
            <w:tcW w:w="8201"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2840"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64720D" w:rsidRPr="001C60E8" w14:paraId="5B7C79CE" w14:textId="77777777" w:rsidTr="00727404">
        <w:trPr>
          <w:trHeight w:val="1251"/>
        </w:trPr>
        <w:tc>
          <w:tcPr>
            <w:tcW w:w="2663" w:type="dxa"/>
            <w:shd w:val="clear" w:color="auto" w:fill="auto"/>
          </w:tcPr>
          <w:p w14:paraId="722656E5" w14:textId="70107DFC" w:rsidR="0064720D" w:rsidRDefault="0064720D" w:rsidP="0064720D">
            <w:pPr>
              <w:rPr>
                <w:rFonts w:ascii="Arial" w:hAnsi="Arial" w:cs="Arial"/>
                <w:b/>
                <w:bCs/>
                <w:sz w:val="18"/>
                <w:szCs w:val="18"/>
              </w:rPr>
            </w:pPr>
            <w:r>
              <w:rPr>
                <w:rFonts w:ascii="Arial" w:hAnsi="Arial" w:cs="Arial"/>
                <w:b/>
                <w:bCs/>
                <w:sz w:val="18"/>
                <w:szCs w:val="18"/>
              </w:rPr>
              <w:t>Use of Bibbys DC</w:t>
            </w:r>
          </w:p>
          <w:p w14:paraId="6DC7D656" w14:textId="43BE2A47" w:rsidR="0064720D" w:rsidRPr="002F2EAD" w:rsidRDefault="0064720D" w:rsidP="002F2EAD">
            <w:pPr>
              <w:rPr>
                <w:rFonts w:ascii="Arial" w:hAnsi="Arial" w:cs="Arial"/>
                <w:b/>
                <w:bCs/>
                <w:sz w:val="18"/>
                <w:szCs w:val="18"/>
              </w:rPr>
            </w:pPr>
            <w:r w:rsidRPr="0064720D">
              <w:rPr>
                <w:rFonts w:ascii="Arial" w:hAnsi="Arial" w:cs="Arial"/>
                <w:b/>
                <w:bCs/>
                <w:sz w:val="18"/>
                <w:szCs w:val="18"/>
              </w:rPr>
              <w:t xml:space="preserve">Risks </w:t>
            </w:r>
            <w:r w:rsidRPr="0064720D">
              <w:rPr>
                <w:rFonts w:ascii="Arial" w:hAnsi="Arial" w:cs="Arial"/>
                <w:sz w:val="18"/>
                <w:szCs w:val="18"/>
              </w:rPr>
              <w:t>COVID19 Hazards</w:t>
            </w:r>
            <w:r w:rsidRPr="0064720D">
              <w:rPr>
                <w:rFonts w:ascii="Arial" w:hAnsi="Arial" w:cs="Arial"/>
                <w:b/>
                <w:bCs/>
                <w:sz w:val="18"/>
                <w:szCs w:val="18"/>
              </w:rPr>
              <w:t xml:space="preserve"> </w:t>
            </w:r>
          </w:p>
        </w:tc>
        <w:tc>
          <w:tcPr>
            <w:tcW w:w="1747" w:type="dxa"/>
            <w:shd w:val="clear" w:color="auto" w:fill="auto"/>
          </w:tcPr>
          <w:p w14:paraId="267688B8" w14:textId="77777777" w:rsidR="0064720D" w:rsidRPr="00A3126B" w:rsidRDefault="0064720D" w:rsidP="00A3126B">
            <w:pPr>
              <w:widowControl/>
              <w:autoSpaceDE/>
              <w:autoSpaceDN/>
              <w:jc w:val="center"/>
              <w:rPr>
                <w:rFonts w:ascii="Arial" w:hAnsi="Arial" w:cs="Arial"/>
                <w:sz w:val="18"/>
                <w:szCs w:val="18"/>
              </w:rPr>
            </w:pPr>
          </w:p>
        </w:tc>
        <w:tc>
          <w:tcPr>
            <w:tcW w:w="8201" w:type="dxa"/>
            <w:shd w:val="clear" w:color="auto" w:fill="auto"/>
          </w:tcPr>
          <w:p w14:paraId="3209AAAE" w14:textId="44DE805E" w:rsidR="0019223B" w:rsidRDefault="00BA306A" w:rsidP="00F83278">
            <w:pPr>
              <w:widowControl/>
              <w:autoSpaceDE/>
              <w:autoSpaceDN/>
              <w:contextualSpacing/>
              <w:rPr>
                <w:rFonts w:ascii="Arial" w:hAnsi="Arial" w:cs="Arial"/>
                <w:sz w:val="18"/>
                <w:szCs w:val="18"/>
              </w:rPr>
            </w:pPr>
            <w:r w:rsidRPr="0019223B">
              <w:rPr>
                <w:rFonts w:ascii="Arial" w:hAnsi="Arial" w:cs="Arial"/>
                <w:sz w:val="18"/>
                <w:szCs w:val="18"/>
              </w:rPr>
              <w:t>Ensure Group leaders</w:t>
            </w:r>
            <w:r w:rsidR="00AA3482" w:rsidRPr="0019223B">
              <w:rPr>
                <w:rFonts w:ascii="Arial" w:hAnsi="Arial" w:cs="Arial"/>
                <w:sz w:val="18"/>
                <w:szCs w:val="18"/>
              </w:rPr>
              <w:t xml:space="preserve"> </w:t>
            </w:r>
            <w:r w:rsidR="0080303B" w:rsidRPr="0019223B">
              <w:rPr>
                <w:rFonts w:ascii="Arial" w:hAnsi="Arial" w:cs="Arial"/>
                <w:sz w:val="18"/>
                <w:szCs w:val="18"/>
              </w:rPr>
              <w:t xml:space="preserve">have seen and read the appropriate Risk </w:t>
            </w:r>
            <w:r w:rsidRPr="0019223B">
              <w:rPr>
                <w:rFonts w:ascii="Arial" w:hAnsi="Arial" w:cs="Arial"/>
                <w:sz w:val="18"/>
                <w:szCs w:val="18"/>
              </w:rPr>
              <w:t>Assessments.</w:t>
            </w:r>
            <w:r w:rsidR="0080303B" w:rsidRPr="0019223B">
              <w:rPr>
                <w:rFonts w:ascii="Arial" w:hAnsi="Arial" w:cs="Arial"/>
                <w:sz w:val="18"/>
                <w:szCs w:val="18"/>
              </w:rPr>
              <w:t xml:space="preserve"> </w:t>
            </w:r>
          </w:p>
          <w:p w14:paraId="58586816" w14:textId="107D4D43" w:rsidR="0019223B" w:rsidRPr="006300AB" w:rsidRDefault="0019223B" w:rsidP="00F83278">
            <w:pPr>
              <w:pStyle w:val="ListParagraph"/>
              <w:widowControl/>
              <w:numPr>
                <w:ilvl w:val="0"/>
                <w:numId w:val="17"/>
              </w:numPr>
              <w:autoSpaceDE/>
              <w:autoSpaceDN/>
              <w:spacing w:before="0" w:after="0"/>
              <w:contextualSpacing/>
              <w:rPr>
                <w:rFonts w:ascii="Arial" w:hAnsi="Arial" w:cs="Arial"/>
                <w:sz w:val="18"/>
                <w:szCs w:val="18"/>
              </w:rPr>
            </w:pPr>
            <w:r w:rsidRPr="006300AB">
              <w:rPr>
                <w:rFonts w:ascii="Arial" w:hAnsi="Arial" w:cs="Arial"/>
                <w:sz w:val="18"/>
                <w:szCs w:val="18"/>
              </w:rPr>
              <w:t xml:space="preserve">COVID19 Restart Risk Assessment. Site Reopening (Visitors) </w:t>
            </w:r>
          </w:p>
          <w:p w14:paraId="7AC1E198" w14:textId="25548CE2" w:rsidR="00D75F3B" w:rsidRPr="0064720D" w:rsidRDefault="00D75F3B" w:rsidP="00F83278">
            <w:pPr>
              <w:pStyle w:val="ListParagraph"/>
              <w:widowControl/>
              <w:numPr>
                <w:ilvl w:val="0"/>
                <w:numId w:val="19"/>
              </w:numPr>
              <w:autoSpaceDE/>
              <w:autoSpaceDN/>
              <w:spacing w:before="0" w:after="0"/>
              <w:contextualSpacing/>
              <w:rPr>
                <w:rFonts w:ascii="Arial" w:hAnsi="Arial" w:cs="Arial"/>
                <w:sz w:val="18"/>
                <w:szCs w:val="18"/>
              </w:rPr>
            </w:pPr>
            <w:r w:rsidRPr="00727F17">
              <w:rPr>
                <w:rFonts w:ascii="Arial" w:hAnsi="Arial" w:cs="Arial"/>
                <w:sz w:val="18"/>
                <w:szCs w:val="18"/>
              </w:rPr>
              <w:t xml:space="preserve">COVID19 </w:t>
            </w:r>
            <w:r>
              <w:rPr>
                <w:rFonts w:ascii="Arial" w:hAnsi="Arial" w:cs="Arial"/>
                <w:sz w:val="18"/>
                <w:szCs w:val="18"/>
              </w:rPr>
              <w:t xml:space="preserve">Restart </w:t>
            </w:r>
            <w:r w:rsidRPr="00727F17">
              <w:rPr>
                <w:rFonts w:ascii="Arial" w:hAnsi="Arial" w:cs="Arial"/>
                <w:sz w:val="18"/>
                <w:szCs w:val="18"/>
              </w:rPr>
              <w:t>Risk Assessment</w:t>
            </w:r>
            <w:r>
              <w:rPr>
                <w:rFonts w:ascii="Arial" w:hAnsi="Arial" w:cs="Arial"/>
                <w:sz w:val="18"/>
                <w:szCs w:val="18"/>
              </w:rPr>
              <w:t xml:space="preserve"> Tuck Shop</w:t>
            </w:r>
          </w:p>
          <w:p w14:paraId="2C67CED7" w14:textId="1E3BF519" w:rsidR="00E71FC0" w:rsidRPr="00E71FC0" w:rsidRDefault="0064720D" w:rsidP="00F83278">
            <w:pPr>
              <w:pStyle w:val="ListParagraph"/>
              <w:numPr>
                <w:ilvl w:val="0"/>
                <w:numId w:val="19"/>
              </w:numPr>
              <w:spacing w:before="0" w:after="0"/>
              <w:ind w:right="-227"/>
              <w:rPr>
                <w:rFonts w:ascii="Arial" w:hAnsi="Arial" w:cs="Arial"/>
                <w:sz w:val="18"/>
                <w:szCs w:val="18"/>
              </w:rPr>
            </w:pPr>
            <w:r w:rsidRPr="00E71FC0">
              <w:rPr>
                <w:rFonts w:ascii="Arial" w:hAnsi="Arial" w:cs="Arial"/>
                <w:sz w:val="18"/>
                <w:szCs w:val="18"/>
              </w:rPr>
              <w:t>COVID19 Restart Risk Assessment First Aid Inciden</w:t>
            </w:r>
            <w:r w:rsidR="006300AB">
              <w:rPr>
                <w:rFonts w:ascii="Arial" w:hAnsi="Arial" w:cs="Arial"/>
                <w:sz w:val="18"/>
                <w:szCs w:val="18"/>
              </w:rPr>
              <w:t>t</w:t>
            </w:r>
          </w:p>
        </w:tc>
        <w:tc>
          <w:tcPr>
            <w:tcW w:w="2840" w:type="dxa"/>
            <w:shd w:val="clear" w:color="auto" w:fill="auto"/>
          </w:tcPr>
          <w:p w14:paraId="2576D956" w14:textId="77777777" w:rsidR="0064720D" w:rsidRPr="007A49B1" w:rsidRDefault="0064720D" w:rsidP="002C7D2D">
            <w:pPr>
              <w:widowControl/>
              <w:autoSpaceDE/>
              <w:autoSpaceDN/>
              <w:rPr>
                <w:sz w:val="16"/>
                <w:szCs w:val="16"/>
              </w:rPr>
            </w:pPr>
          </w:p>
        </w:tc>
      </w:tr>
      <w:tr w:rsidR="002C7D2D" w:rsidRPr="001C60E8" w14:paraId="3DB94B58" w14:textId="77777777" w:rsidTr="00727404">
        <w:trPr>
          <w:trHeight w:val="698"/>
        </w:trPr>
        <w:tc>
          <w:tcPr>
            <w:tcW w:w="2663" w:type="dxa"/>
            <w:shd w:val="clear" w:color="auto" w:fill="auto"/>
          </w:tcPr>
          <w:p w14:paraId="7C8F70A1" w14:textId="77777777" w:rsidR="002F2EAD" w:rsidRPr="002F2EAD" w:rsidRDefault="002F2EAD" w:rsidP="002F2EAD">
            <w:pPr>
              <w:rPr>
                <w:rFonts w:ascii="Arial" w:hAnsi="Arial" w:cs="Arial"/>
                <w:b/>
                <w:bCs/>
                <w:sz w:val="18"/>
                <w:szCs w:val="18"/>
              </w:rPr>
            </w:pPr>
            <w:r w:rsidRPr="002F2EAD">
              <w:rPr>
                <w:rFonts w:ascii="Arial" w:hAnsi="Arial" w:cs="Arial"/>
                <w:b/>
                <w:bCs/>
                <w:sz w:val="18"/>
                <w:szCs w:val="18"/>
              </w:rPr>
              <w:t>Administration Procedures</w:t>
            </w:r>
          </w:p>
          <w:p w14:paraId="31C7184B" w14:textId="25E0CDC5" w:rsidR="002C7D2D" w:rsidRPr="00DD3E73" w:rsidRDefault="002F2EAD" w:rsidP="002F2EAD">
            <w:pPr>
              <w:widowControl/>
              <w:autoSpaceDE/>
              <w:autoSpaceDN/>
              <w:rPr>
                <w:color w:val="FF0000"/>
                <w:sz w:val="16"/>
                <w:szCs w:val="16"/>
              </w:rPr>
            </w:pPr>
            <w:r w:rsidRPr="002F2EAD">
              <w:rPr>
                <w:rFonts w:ascii="Arial" w:hAnsi="Arial" w:cs="Arial"/>
                <w:b/>
                <w:bCs/>
                <w:sz w:val="18"/>
                <w:szCs w:val="18"/>
              </w:rPr>
              <w:t xml:space="preserve">Risk </w:t>
            </w:r>
            <w:r w:rsidRPr="002F2EAD">
              <w:rPr>
                <w:rFonts w:ascii="Arial" w:hAnsi="Arial" w:cs="Arial"/>
                <w:sz w:val="18"/>
                <w:szCs w:val="18"/>
              </w:rPr>
              <w:t>Spread of infection due to lack of Administration Procedures</w:t>
            </w:r>
          </w:p>
        </w:tc>
        <w:tc>
          <w:tcPr>
            <w:tcW w:w="1747" w:type="dxa"/>
            <w:shd w:val="clear" w:color="auto" w:fill="auto"/>
          </w:tcPr>
          <w:p w14:paraId="3DFBCABD" w14:textId="52B1EE59" w:rsidR="002C7D2D" w:rsidRPr="00DD3E73" w:rsidRDefault="002F2EAD" w:rsidP="00A3126B">
            <w:pPr>
              <w:widowControl/>
              <w:autoSpaceDE/>
              <w:autoSpaceDN/>
              <w:jc w:val="center"/>
              <w:rPr>
                <w:color w:val="FF0000"/>
                <w:sz w:val="16"/>
                <w:szCs w:val="16"/>
              </w:rPr>
            </w:pPr>
            <w:r w:rsidRPr="00A3126B">
              <w:rPr>
                <w:rFonts w:ascii="Arial" w:hAnsi="Arial" w:cs="Arial"/>
                <w:sz w:val="18"/>
                <w:szCs w:val="18"/>
              </w:rPr>
              <w:t>Visitors.</w:t>
            </w:r>
            <w:r>
              <w:rPr>
                <w:rFonts w:ascii="Arial" w:hAnsi="Arial" w:cs="Arial"/>
                <w:sz w:val="18"/>
                <w:szCs w:val="18"/>
              </w:rPr>
              <w:t>/Instructors</w:t>
            </w:r>
          </w:p>
        </w:tc>
        <w:tc>
          <w:tcPr>
            <w:tcW w:w="8201" w:type="dxa"/>
            <w:shd w:val="clear" w:color="auto" w:fill="auto"/>
          </w:tcPr>
          <w:p w14:paraId="3958C1DC" w14:textId="03544F12" w:rsidR="001B19A7" w:rsidRPr="00901EDF" w:rsidRDefault="006300AB" w:rsidP="001B19A7">
            <w:pPr>
              <w:widowControl/>
              <w:autoSpaceDE/>
              <w:rPr>
                <w:sz w:val="18"/>
                <w:szCs w:val="18"/>
              </w:rPr>
            </w:pPr>
            <w:r w:rsidRPr="0019223B">
              <w:rPr>
                <w:rFonts w:ascii="Arial" w:hAnsi="Arial" w:cs="Arial"/>
                <w:sz w:val="18"/>
                <w:szCs w:val="18"/>
              </w:rPr>
              <w:t>A flyer.to be attached to all booking confirmations providing any further guidelines visitors need to follow and.</w:t>
            </w:r>
            <w:r w:rsidRPr="0019223B">
              <w:rPr>
                <w:sz w:val="18"/>
                <w:szCs w:val="18"/>
              </w:rPr>
              <w:t xml:space="preserve"> </w:t>
            </w:r>
            <w:r w:rsidRPr="0019223B">
              <w:rPr>
                <w:rFonts w:ascii="Arial" w:hAnsi="Arial" w:cs="Arial"/>
                <w:sz w:val="18"/>
                <w:szCs w:val="18"/>
              </w:rPr>
              <w:t>to emphasise the need for social distancing</w:t>
            </w:r>
            <w:r w:rsidR="0008734A">
              <w:rPr>
                <w:rFonts w:ascii="Arial" w:hAnsi="Arial" w:cs="Arial"/>
                <w:sz w:val="18"/>
                <w:szCs w:val="18"/>
              </w:rPr>
              <w:t xml:space="preserve"> </w:t>
            </w:r>
            <w:r w:rsidRPr="0019223B">
              <w:rPr>
                <w:rFonts w:ascii="Arial" w:hAnsi="Arial" w:cs="Arial"/>
                <w:sz w:val="18"/>
                <w:szCs w:val="18"/>
              </w:rPr>
              <w:t>and</w:t>
            </w:r>
            <w:r w:rsidR="00FE0E98" w:rsidRPr="0019223B">
              <w:rPr>
                <w:rFonts w:ascii="Arial" w:hAnsi="Arial" w:cs="Arial"/>
                <w:sz w:val="18"/>
                <w:szCs w:val="18"/>
              </w:rPr>
              <w:t xml:space="preserve"> </w:t>
            </w:r>
            <w:r w:rsidR="00E75500">
              <w:rPr>
                <w:rFonts w:ascii="Arial" w:hAnsi="Arial" w:cs="Arial"/>
                <w:sz w:val="18"/>
                <w:szCs w:val="18"/>
              </w:rPr>
              <w:t xml:space="preserve">to ensure </w:t>
            </w:r>
            <w:r w:rsidRPr="0019223B">
              <w:rPr>
                <w:rFonts w:ascii="Arial" w:hAnsi="Arial" w:cs="Arial"/>
                <w:sz w:val="18"/>
                <w:szCs w:val="18"/>
              </w:rPr>
              <w:t xml:space="preserve">good </w:t>
            </w:r>
            <w:r w:rsidR="00FE0E98" w:rsidRPr="0019223B">
              <w:rPr>
                <w:rFonts w:ascii="Arial" w:hAnsi="Arial" w:cs="Arial"/>
                <w:sz w:val="18"/>
                <w:szCs w:val="18"/>
              </w:rPr>
              <w:t>hygiene</w:t>
            </w:r>
            <w:r w:rsidRPr="0019223B">
              <w:rPr>
                <w:rFonts w:ascii="Arial" w:hAnsi="Arial" w:cs="Arial"/>
                <w:sz w:val="18"/>
                <w:szCs w:val="18"/>
              </w:rPr>
              <w:t xml:space="preserve"> procedures</w:t>
            </w:r>
            <w:r w:rsidR="00877E30">
              <w:rPr>
                <w:rFonts w:ascii="Arial" w:hAnsi="Arial" w:cs="Arial"/>
                <w:sz w:val="18"/>
                <w:szCs w:val="18"/>
              </w:rPr>
              <w:t>.</w:t>
            </w:r>
            <w:r w:rsidR="00A740F4">
              <w:rPr>
                <w:rFonts w:ascii="Arial" w:hAnsi="Arial" w:cs="Arial"/>
                <w:sz w:val="18"/>
                <w:szCs w:val="18"/>
              </w:rPr>
              <w:t xml:space="preserve"> </w:t>
            </w:r>
            <w:r w:rsidR="000577EB" w:rsidRPr="004F1026">
              <w:rPr>
                <w:sz w:val="18"/>
                <w:szCs w:val="18"/>
              </w:rPr>
              <w:t xml:space="preserve"> </w:t>
            </w:r>
          </w:p>
          <w:p w14:paraId="466E19C8" w14:textId="1F600F5A" w:rsidR="00AC0A13" w:rsidRPr="006300AB" w:rsidRDefault="001B19A7" w:rsidP="006300AB">
            <w:pPr>
              <w:pStyle w:val="ListParagraph"/>
              <w:numPr>
                <w:ilvl w:val="0"/>
                <w:numId w:val="17"/>
              </w:numPr>
              <w:spacing w:before="0" w:after="0"/>
              <w:ind w:right="-227"/>
              <w:rPr>
                <w:rFonts w:cs="Nunito Sans"/>
                <w:color w:val="auto"/>
                <w:sz w:val="18"/>
                <w:szCs w:val="18"/>
              </w:rPr>
            </w:pPr>
            <w:r>
              <w:rPr>
                <w:sz w:val="18"/>
                <w:szCs w:val="18"/>
              </w:rPr>
              <w:t>Group</w:t>
            </w:r>
            <w:r w:rsidR="00877E30">
              <w:rPr>
                <w:sz w:val="18"/>
                <w:szCs w:val="18"/>
              </w:rPr>
              <w:t xml:space="preserve"> m</w:t>
            </w:r>
            <w:r w:rsidR="004F1026" w:rsidRPr="006300AB">
              <w:rPr>
                <w:sz w:val="18"/>
                <w:szCs w:val="18"/>
              </w:rPr>
              <w:t>ust</w:t>
            </w:r>
            <w:r w:rsidR="000577EB" w:rsidRPr="006300AB">
              <w:rPr>
                <w:sz w:val="18"/>
                <w:szCs w:val="18"/>
              </w:rPr>
              <w:t xml:space="preserve"> produce their own COVID </w:t>
            </w:r>
            <w:r w:rsidR="00AA3482" w:rsidRPr="006300AB">
              <w:rPr>
                <w:sz w:val="18"/>
                <w:szCs w:val="18"/>
              </w:rPr>
              <w:t xml:space="preserve">19 </w:t>
            </w:r>
            <w:r w:rsidR="000577EB" w:rsidRPr="006300AB">
              <w:rPr>
                <w:sz w:val="18"/>
                <w:szCs w:val="18"/>
              </w:rPr>
              <w:t>Risk Assessment</w:t>
            </w:r>
            <w:r w:rsidR="0019223B">
              <w:rPr>
                <w:sz w:val="18"/>
                <w:szCs w:val="18"/>
              </w:rPr>
              <w:t xml:space="preserve"> prior to vi</w:t>
            </w:r>
            <w:r w:rsidR="002058F2">
              <w:rPr>
                <w:sz w:val="18"/>
                <w:szCs w:val="18"/>
              </w:rPr>
              <w:t>siting</w:t>
            </w:r>
            <w:r w:rsidR="00901EDF">
              <w:rPr>
                <w:sz w:val="18"/>
                <w:szCs w:val="18"/>
              </w:rPr>
              <w:t xml:space="preserve"> </w:t>
            </w:r>
            <w:r w:rsidR="002A16F1">
              <w:rPr>
                <w:sz w:val="18"/>
                <w:szCs w:val="18"/>
              </w:rPr>
              <w:t>Bibbys Farm</w:t>
            </w:r>
            <w:r w:rsidR="00A65490">
              <w:rPr>
                <w:sz w:val="18"/>
                <w:szCs w:val="18"/>
              </w:rPr>
              <w:t>, i</w:t>
            </w:r>
            <w:r w:rsidR="001A6F4A">
              <w:rPr>
                <w:sz w:val="18"/>
                <w:szCs w:val="18"/>
              </w:rPr>
              <w:t>ncluding Track and Trace in</w:t>
            </w:r>
            <w:r w:rsidR="00B552FA">
              <w:rPr>
                <w:sz w:val="18"/>
                <w:szCs w:val="18"/>
              </w:rPr>
              <w:t>formation.</w:t>
            </w:r>
          </w:p>
          <w:p w14:paraId="6D236987" w14:textId="10484EFD" w:rsidR="00AC0A13" w:rsidRPr="004F1026" w:rsidRDefault="00AC0A13" w:rsidP="006300AB">
            <w:pPr>
              <w:pStyle w:val="ListParagraph"/>
              <w:numPr>
                <w:ilvl w:val="0"/>
                <w:numId w:val="15"/>
              </w:numPr>
              <w:spacing w:before="0" w:after="0"/>
              <w:ind w:left="700" w:right="-227"/>
              <w:rPr>
                <w:rFonts w:ascii="Arial" w:hAnsi="Arial" w:cs="Arial"/>
                <w:color w:val="FF0000"/>
                <w:sz w:val="18"/>
                <w:szCs w:val="18"/>
              </w:rPr>
            </w:pPr>
            <w:r>
              <w:rPr>
                <w:rFonts w:ascii="Arial" w:hAnsi="Arial" w:cs="Arial"/>
                <w:sz w:val="18"/>
                <w:szCs w:val="18"/>
              </w:rPr>
              <w:t xml:space="preserve"> Use of DC only available by </w:t>
            </w:r>
            <w:r w:rsidR="0084409D">
              <w:rPr>
                <w:rFonts w:ascii="Arial" w:hAnsi="Arial" w:cs="Arial"/>
                <w:sz w:val="18"/>
                <w:szCs w:val="18"/>
              </w:rPr>
              <w:t>prior</w:t>
            </w:r>
            <w:r w:rsidR="0084409D" w:rsidRPr="004F1026">
              <w:rPr>
                <w:rFonts w:ascii="Arial" w:hAnsi="Arial" w:cs="Arial"/>
                <w:sz w:val="18"/>
                <w:szCs w:val="18"/>
              </w:rPr>
              <w:t xml:space="preserve"> arrangement</w:t>
            </w:r>
            <w:r w:rsidRPr="004F1026">
              <w:rPr>
                <w:rFonts w:ascii="Arial" w:hAnsi="Arial" w:cs="Arial"/>
                <w:sz w:val="18"/>
                <w:szCs w:val="18"/>
              </w:rPr>
              <w:t>.</w:t>
            </w:r>
          </w:p>
          <w:p w14:paraId="49ED7BD1" w14:textId="27523C90" w:rsidR="00AC0A13" w:rsidRPr="00AC0A13" w:rsidRDefault="00AC0A13" w:rsidP="006300AB">
            <w:pPr>
              <w:pStyle w:val="ListParagraph"/>
              <w:numPr>
                <w:ilvl w:val="0"/>
                <w:numId w:val="15"/>
              </w:numPr>
              <w:spacing w:before="0" w:after="0"/>
              <w:ind w:left="700"/>
              <w:rPr>
                <w:sz w:val="18"/>
                <w:szCs w:val="18"/>
              </w:rPr>
            </w:pPr>
            <w:r>
              <w:rPr>
                <w:rFonts w:ascii="Arial" w:hAnsi="Arial" w:cs="Arial"/>
                <w:sz w:val="18"/>
                <w:szCs w:val="18"/>
              </w:rPr>
              <w:t xml:space="preserve">Tuck shop only available by </w:t>
            </w:r>
            <w:r w:rsidR="00FE0E98">
              <w:rPr>
                <w:rFonts w:ascii="Arial" w:hAnsi="Arial" w:cs="Arial"/>
                <w:sz w:val="18"/>
                <w:szCs w:val="18"/>
              </w:rPr>
              <w:t>arrangement</w:t>
            </w:r>
            <w:r>
              <w:rPr>
                <w:rFonts w:ascii="Arial" w:hAnsi="Arial" w:cs="Arial"/>
                <w:sz w:val="18"/>
                <w:szCs w:val="18"/>
              </w:rPr>
              <w:t xml:space="preserve"> prior to visit</w:t>
            </w:r>
            <w:r w:rsidR="0019223B">
              <w:rPr>
                <w:rFonts w:ascii="Arial" w:hAnsi="Arial" w:cs="Arial"/>
                <w:sz w:val="18"/>
                <w:szCs w:val="18"/>
              </w:rPr>
              <w:t>.</w:t>
            </w:r>
          </w:p>
          <w:p w14:paraId="7F9D9829" w14:textId="18704807" w:rsidR="00A44D25" w:rsidRPr="004F1026" w:rsidRDefault="00FB3EED" w:rsidP="006300AB">
            <w:pPr>
              <w:pStyle w:val="ListParagraph"/>
              <w:numPr>
                <w:ilvl w:val="0"/>
                <w:numId w:val="15"/>
              </w:numPr>
              <w:spacing w:before="0" w:after="0"/>
              <w:ind w:left="700" w:right="-227"/>
              <w:rPr>
                <w:color w:val="FF0000"/>
                <w:sz w:val="18"/>
                <w:szCs w:val="18"/>
              </w:rPr>
            </w:pPr>
            <w:r w:rsidRPr="00A21A5E">
              <w:rPr>
                <w:color w:val="auto"/>
                <w:sz w:val="18"/>
                <w:szCs w:val="18"/>
              </w:rPr>
              <w:t xml:space="preserve">Care to be taken </w:t>
            </w:r>
            <w:r w:rsidR="00E11E56" w:rsidRPr="00A21A5E">
              <w:rPr>
                <w:color w:val="auto"/>
                <w:sz w:val="18"/>
                <w:szCs w:val="18"/>
              </w:rPr>
              <w:t xml:space="preserve">in the disposal </w:t>
            </w:r>
            <w:r w:rsidR="00A21A5E" w:rsidRPr="00A21A5E">
              <w:rPr>
                <w:color w:val="auto"/>
                <w:sz w:val="18"/>
                <w:szCs w:val="18"/>
              </w:rPr>
              <w:t xml:space="preserve">of litter. </w:t>
            </w:r>
            <w:r w:rsidR="00A21A5E">
              <w:rPr>
                <w:color w:val="auto"/>
                <w:sz w:val="18"/>
                <w:szCs w:val="18"/>
              </w:rPr>
              <w:t>(</w:t>
            </w:r>
            <w:r w:rsidR="00A21A5E" w:rsidRPr="00A21A5E">
              <w:rPr>
                <w:color w:val="auto"/>
                <w:sz w:val="18"/>
                <w:szCs w:val="18"/>
              </w:rPr>
              <w:t xml:space="preserve"> Sweet wrappers and cans)</w:t>
            </w:r>
          </w:p>
        </w:tc>
        <w:tc>
          <w:tcPr>
            <w:tcW w:w="2840" w:type="dxa"/>
            <w:shd w:val="clear" w:color="auto" w:fill="auto"/>
          </w:tcPr>
          <w:p w14:paraId="5BE3657D" w14:textId="38854579" w:rsidR="002C7D2D" w:rsidRPr="007A49B1" w:rsidRDefault="002C7D2D" w:rsidP="002C7D2D">
            <w:pPr>
              <w:widowControl/>
              <w:autoSpaceDE/>
              <w:autoSpaceDN/>
              <w:rPr>
                <w:sz w:val="16"/>
                <w:szCs w:val="16"/>
              </w:rPr>
            </w:pPr>
          </w:p>
        </w:tc>
      </w:tr>
      <w:tr w:rsidR="00E83EF1" w:rsidRPr="001C60E8" w14:paraId="4C22C3E4" w14:textId="77777777" w:rsidTr="00727404">
        <w:trPr>
          <w:trHeight w:val="698"/>
        </w:trPr>
        <w:tc>
          <w:tcPr>
            <w:tcW w:w="2663" w:type="dxa"/>
            <w:shd w:val="clear" w:color="auto" w:fill="auto"/>
          </w:tcPr>
          <w:p w14:paraId="1F516772" w14:textId="11DE73F3" w:rsidR="00A7130B" w:rsidRDefault="00A3126B" w:rsidP="00E83EF1">
            <w:pPr>
              <w:widowControl/>
              <w:autoSpaceDE/>
              <w:autoSpaceDN/>
              <w:rPr>
                <w:rFonts w:ascii="Arial" w:hAnsi="Arial" w:cs="Arial"/>
                <w:b/>
                <w:bCs/>
                <w:sz w:val="18"/>
                <w:szCs w:val="18"/>
              </w:rPr>
            </w:pPr>
            <w:r>
              <w:rPr>
                <w:b/>
                <w:bCs/>
                <w:sz w:val="18"/>
                <w:szCs w:val="18"/>
              </w:rPr>
              <w:t xml:space="preserve">Maintaining social distance at </w:t>
            </w:r>
            <w:r w:rsidR="00A7130B">
              <w:rPr>
                <w:rFonts w:ascii="Arial" w:hAnsi="Arial" w:cs="Arial"/>
                <w:b/>
                <w:bCs/>
                <w:sz w:val="18"/>
                <w:szCs w:val="18"/>
              </w:rPr>
              <w:t>Arrival on site</w:t>
            </w:r>
          </w:p>
          <w:p w14:paraId="088C4E22" w14:textId="6E65C0AC" w:rsidR="00E83EF1" w:rsidRPr="00A7130B" w:rsidRDefault="00A3126B" w:rsidP="00E83EF1">
            <w:pPr>
              <w:widowControl/>
              <w:autoSpaceDE/>
              <w:autoSpaceDN/>
              <w:rPr>
                <w:rFonts w:ascii="Arial" w:hAnsi="Arial" w:cs="Arial"/>
                <w:b/>
                <w:bCs/>
                <w:color w:val="FF0000"/>
                <w:sz w:val="18"/>
                <w:szCs w:val="18"/>
              </w:rPr>
            </w:pPr>
            <w:r>
              <w:rPr>
                <w:b/>
                <w:bCs/>
                <w:sz w:val="18"/>
                <w:szCs w:val="18"/>
              </w:rPr>
              <w:t>Risk:</w:t>
            </w:r>
            <w:r>
              <w:rPr>
                <w:sz w:val="18"/>
                <w:szCs w:val="18"/>
              </w:rPr>
              <w:t xml:space="preserve"> Spread of infection if social distancing is not maintained.</w:t>
            </w:r>
          </w:p>
        </w:tc>
        <w:tc>
          <w:tcPr>
            <w:tcW w:w="1747" w:type="dxa"/>
            <w:shd w:val="clear" w:color="auto" w:fill="auto"/>
          </w:tcPr>
          <w:p w14:paraId="099E15B1" w14:textId="46AD6A85" w:rsidR="00E83EF1" w:rsidRPr="00A3126B" w:rsidRDefault="00A3126B" w:rsidP="00A3126B">
            <w:pPr>
              <w:widowControl/>
              <w:autoSpaceDE/>
              <w:autoSpaceDN/>
              <w:jc w:val="center"/>
              <w:rPr>
                <w:rFonts w:ascii="Arial" w:hAnsi="Arial" w:cs="Arial"/>
                <w:color w:val="FF0000"/>
                <w:sz w:val="18"/>
                <w:szCs w:val="18"/>
              </w:rPr>
            </w:pPr>
            <w:r w:rsidRPr="00A3126B">
              <w:rPr>
                <w:rFonts w:ascii="Arial" w:hAnsi="Arial" w:cs="Arial"/>
                <w:sz w:val="18"/>
                <w:szCs w:val="18"/>
              </w:rPr>
              <w:t>Visitors.</w:t>
            </w:r>
            <w:r w:rsidR="002F2EAD">
              <w:rPr>
                <w:rFonts w:ascii="Arial" w:hAnsi="Arial" w:cs="Arial"/>
                <w:sz w:val="18"/>
                <w:szCs w:val="18"/>
              </w:rPr>
              <w:t>/Instructors</w:t>
            </w:r>
          </w:p>
        </w:tc>
        <w:tc>
          <w:tcPr>
            <w:tcW w:w="8201" w:type="dxa"/>
            <w:shd w:val="clear" w:color="auto" w:fill="auto"/>
          </w:tcPr>
          <w:p w14:paraId="6C4AA999" w14:textId="53F7D148" w:rsidR="004F1026" w:rsidRPr="008D707D" w:rsidRDefault="006300AB" w:rsidP="008D707D">
            <w:pPr>
              <w:pStyle w:val="ListParagraph"/>
              <w:widowControl/>
              <w:numPr>
                <w:ilvl w:val="0"/>
                <w:numId w:val="27"/>
              </w:numPr>
              <w:autoSpaceDE/>
              <w:autoSpaceDN/>
              <w:contextualSpacing/>
              <w:rPr>
                <w:rFonts w:ascii="Arial" w:hAnsi="Arial" w:cs="Arial"/>
                <w:b/>
                <w:bCs/>
                <w:sz w:val="18"/>
                <w:szCs w:val="18"/>
              </w:rPr>
            </w:pPr>
            <w:r w:rsidRPr="008D707D">
              <w:rPr>
                <w:rFonts w:ascii="Arial" w:hAnsi="Arial" w:cs="Arial"/>
                <w:sz w:val="18"/>
                <w:szCs w:val="18"/>
              </w:rPr>
              <w:t xml:space="preserve">Groups </w:t>
            </w:r>
            <w:r w:rsidR="004F1026" w:rsidRPr="008D707D">
              <w:rPr>
                <w:rFonts w:ascii="Arial" w:hAnsi="Arial" w:cs="Arial"/>
                <w:sz w:val="18"/>
                <w:szCs w:val="18"/>
              </w:rPr>
              <w:t xml:space="preserve">attending Bibbys </w:t>
            </w:r>
            <w:r w:rsidR="00EE48FE">
              <w:rPr>
                <w:rFonts w:ascii="Arial" w:hAnsi="Arial" w:cs="Arial"/>
                <w:sz w:val="18"/>
                <w:szCs w:val="18"/>
              </w:rPr>
              <w:t>using the</w:t>
            </w:r>
            <w:r w:rsidR="004F1026" w:rsidRPr="008D707D">
              <w:rPr>
                <w:rFonts w:ascii="Arial" w:hAnsi="Arial" w:cs="Arial"/>
                <w:sz w:val="18"/>
                <w:szCs w:val="18"/>
              </w:rPr>
              <w:t xml:space="preserve"> DC should refer to drop of</w:t>
            </w:r>
            <w:r w:rsidR="00FE0E98" w:rsidRPr="008D707D">
              <w:rPr>
                <w:rFonts w:ascii="Arial" w:hAnsi="Arial" w:cs="Arial"/>
                <w:sz w:val="18"/>
                <w:szCs w:val="18"/>
              </w:rPr>
              <w:t>f</w:t>
            </w:r>
            <w:r w:rsidR="004F1026" w:rsidRPr="008D707D">
              <w:rPr>
                <w:rFonts w:ascii="Arial" w:hAnsi="Arial" w:cs="Arial"/>
                <w:sz w:val="18"/>
                <w:szCs w:val="18"/>
              </w:rPr>
              <w:t xml:space="preserve"> / pick up procedures outlined in COVID19 Restart Risk Assessment. Site Reopening (Visitors) </w:t>
            </w:r>
          </w:p>
          <w:p w14:paraId="2948AEF4" w14:textId="78987C2A" w:rsidR="00F83278" w:rsidRPr="00F83278" w:rsidRDefault="004F1026" w:rsidP="00F83278">
            <w:pPr>
              <w:pStyle w:val="ListParagraph"/>
              <w:numPr>
                <w:ilvl w:val="0"/>
                <w:numId w:val="19"/>
              </w:numPr>
              <w:spacing w:before="0" w:after="0"/>
              <w:rPr>
                <w:rFonts w:ascii="Arial" w:hAnsi="Arial" w:cs="Arial"/>
                <w:sz w:val="18"/>
                <w:szCs w:val="18"/>
              </w:rPr>
            </w:pPr>
            <w:r w:rsidRPr="002D5004">
              <w:rPr>
                <w:rFonts w:ascii="Arial" w:hAnsi="Arial" w:cs="Arial"/>
                <w:sz w:val="18"/>
                <w:szCs w:val="18"/>
              </w:rPr>
              <w:t xml:space="preserve">On arrival groups to make their way to </w:t>
            </w:r>
            <w:r>
              <w:rPr>
                <w:rFonts w:ascii="Arial" w:hAnsi="Arial" w:cs="Arial"/>
                <w:sz w:val="18"/>
                <w:szCs w:val="18"/>
              </w:rPr>
              <w:t>the DC, o</w:t>
            </w:r>
            <w:r w:rsidRPr="00033547">
              <w:rPr>
                <w:rFonts w:ascii="Arial" w:hAnsi="Arial" w:cs="Arial"/>
                <w:sz w:val="18"/>
                <w:szCs w:val="18"/>
              </w:rPr>
              <w:t xml:space="preserve">ne </w:t>
            </w:r>
            <w:r>
              <w:rPr>
                <w:rFonts w:ascii="Arial" w:hAnsi="Arial" w:cs="Arial"/>
                <w:sz w:val="18"/>
                <w:szCs w:val="18"/>
              </w:rPr>
              <w:t>l</w:t>
            </w:r>
            <w:r w:rsidRPr="00033547">
              <w:rPr>
                <w:rFonts w:ascii="Arial" w:hAnsi="Arial" w:cs="Arial"/>
                <w:sz w:val="18"/>
                <w:szCs w:val="18"/>
              </w:rPr>
              <w:t xml:space="preserve">eader to report to Reception, sign the fire register and be briefed on any additional arrangements or risks for their </w:t>
            </w:r>
            <w:r w:rsidR="002A6B00" w:rsidRPr="00033547">
              <w:rPr>
                <w:rFonts w:ascii="Arial" w:hAnsi="Arial" w:cs="Arial"/>
                <w:sz w:val="18"/>
                <w:szCs w:val="18"/>
              </w:rPr>
              <w:t>visit</w:t>
            </w:r>
            <w:r w:rsidR="002A6B00">
              <w:rPr>
                <w:rFonts w:ascii="Arial" w:hAnsi="Arial" w:cs="Arial"/>
                <w:sz w:val="18"/>
                <w:szCs w:val="18"/>
              </w:rPr>
              <w:t>.</w:t>
            </w:r>
            <w:r w:rsidR="00F83278">
              <w:rPr>
                <w:rFonts w:ascii="Arial" w:hAnsi="Arial" w:cs="Arial"/>
                <w:sz w:val="18"/>
                <w:szCs w:val="18"/>
              </w:rPr>
              <w:t>( leader</w:t>
            </w:r>
            <w:r w:rsidR="002A6B00">
              <w:rPr>
                <w:rFonts w:ascii="Arial" w:hAnsi="Arial" w:cs="Arial"/>
                <w:sz w:val="18"/>
                <w:szCs w:val="18"/>
              </w:rPr>
              <w:t xml:space="preserve"> to sanitise hands prior to signing register )</w:t>
            </w:r>
          </w:p>
          <w:p w14:paraId="10B2E8A4" w14:textId="5E142A67" w:rsidR="00033547" w:rsidRPr="00C132D2" w:rsidRDefault="00033547" w:rsidP="00C132D2">
            <w:pPr>
              <w:ind w:left="360"/>
              <w:rPr>
                <w:rFonts w:ascii="Arial" w:hAnsi="Arial" w:cs="Arial"/>
                <w:sz w:val="18"/>
                <w:szCs w:val="18"/>
              </w:rPr>
            </w:pPr>
          </w:p>
        </w:tc>
        <w:tc>
          <w:tcPr>
            <w:tcW w:w="2840" w:type="dxa"/>
            <w:shd w:val="clear" w:color="auto" w:fill="auto"/>
          </w:tcPr>
          <w:p w14:paraId="3A939E0A" w14:textId="53DAD5D9" w:rsidR="00E83EF1" w:rsidRPr="007A49B1" w:rsidRDefault="00E83EF1" w:rsidP="00A3126B">
            <w:pPr>
              <w:widowControl/>
              <w:autoSpaceDE/>
              <w:rPr>
                <w:sz w:val="16"/>
                <w:szCs w:val="16"/>
              </w:rPr>
            </w:pPr>
          </w:p>
        </w:tc>
      </w:tr>
      <w:tr w:rsidR="002F2EAD" w:rsidRPr="001C60E8" w14:paraId="4A5131E7" w14:textId="77777777" w:rsidTr="00727404">
        <w:trPr>
          <w:trHeight w:val="694"/>
        </w:trPr>
        <w:tc>
          <w:tcPr>
            <w:tcW w:w="2663" w:type="dxa"/>
            <w:shd w:val="clear" w:color="auto" w:fill="auto"/>
          </w:tcPr>
          <w:p w14:paraId="26018097" w14:textId="51A7DFEA" w:rsidR="002F2EAD" w:rsidRDefault="002F2EAD" w:rsidP="002F2EAD">
            <w:pPr>
              <w:widowControl/>
              <w:autoSpaceDE/>
              <w:rPr>
                <w:b/>
                <w:bCs/>
                <w:sz w:val="18"/>
                <w:szCs w:val="18"/>
              </w:rPr>
            </w:pPr>
            <w:r>
              <w:rPr>
                <w:b/>
                <w:bCs/>
                <w:sz w:val="18"/>
                <w:szCs w:val="18"/>
              </w:rPr>
              <w:t xml:space="preserve">Maintaining social distance when entering Downstairs </w:t>
            </w:r>
            <w:r w:rsidR="0084409D">
              <w:rPr>
                <w:b/>
                <w:bCs/>
                <w:sz w:val="18"/>
                <w:szCs w:val="18"/>
              </w:rPr>
              <w:t>Canteen (DC)</w:t>
            </w:r>
          </w:p>
          <w:p w14:paraId="1A6F542D" w14:textId="0D8FBB7D" w:rsidR="002F2EAD" w:rsidRPr="00D54BA0" w:rsidRDefault="002F2EAD" w:rsidP="00D54BA0">
            <w:pPr>
              <w:widowControl/>
              <w:autoSpaceDE/>
              <w:rPr>
                <w:b/>
                <w:bCs/>
                <w:sz w:val="18"/>
                <w:szCs w:val="18"/>
              </w:rPr>
            </w:pPr>
            <w:r>
              <w:rPr>
                <w:b/>
                <w:bCs/>
                <w:sz w:val="18"/>
                <w:szCs w:val="18"/>
              </w:rPr>
              <w:t>Risk:</w:t>
            </w:r>
            <w:r>
              <w:rPr>
                <w:sz w:val="18"/>
                <w:szCs w:val="18"/>
              </w:rPr>
              <w:t xml:space="preserve"> Spread of infection if social distancing is not maintained.</w:t>
            </w:r>
          </w:p>
        </w:tc>
        <w:tc>
          <w:tcPr>
            <w:tcW w:w="1747" w:type="dxa"/>
            <w:shd w:val="clear" w:color="auto" w:fill="auto"/>
          </w:tcPr>
          <w:p w14:paraId="3BFD13CC" w14:textId="254D9902" w:rsidR="002F2EAD" w:rsidRPr="00DD3E73" w:rsidRDefault="002F2EAD" w:rsidP="002F2EAD">
            <w:pPr>
              <w:widowControl/>
              <w:autoSpaceDE/>
              <w:autoSpaceDN/>
              <w:jc w:val="center"/>
              <w:rPr>
                <w:color w:val="FF0000"/>
                <w:sz w:val="16"/>
                <w:szCs w:val="16"/>
              </w:rPr>
            </w:pPr>
            <w:r w:rsidRPr="00A3126B">
              <w:rPr>
                <w:rFonts w:ascii="Arial" w:hAnsi="Arial" w:cs="Arial"/>
                <w:sz w:val="18"/>
                <w:szCs w:val="18"/>
              </w:rPr>
              <w:t>Visitors.</w:t>
            </w:r>
            <w:r>
              <w:rPr>
                <w:rFonts w:ascii="Arial" w:hAnsi="Arial" w:cs="Arial"/>
                <w:sz w:val="18"/>
                <w:szCs w:val="18"/>
              </w:rPr>
              <w:t>/Instructors</w:t>
            </w:r>
          </w:p>
        </w:tc>
        <w:tc>
          <w:tcPr>
            <w:tcW w:w="8201" w:type="dxa"/>
            <w:shd w:val="clear" w:color="auto" w:fill="auto"/>
          </w:tcPr>
          <w:p w14:paraId="4A1A359D" w14:textId="0498B1E6" w:rsidR="0058556E" w:rsidRPr="0058556E" w:rsidRDefault="002F2EAD" w:rsidP="00F412B3">
            <w:pPr>
              <w:pStyle w:val="ListParagraph"/>
              <w:widowControl/>
              <w:numPr>
                <w:ilvl w:val="0"/>
                <w:numId w:val="28"/>
              </w:numPr>
              <w:autoSpaceDE/>
              <w:autoSpaceDN/>
              <w:spacing w:before="0" w:after="0"/>
              <w:ind w:left="700"/>
              <w:rPr>
                <w:rFonts w:ascii="Arial" w:eastAsia="Times New Roman" w:hAnsi="Arial" w:cs="Arial"/>
                <w:b/>
                <w:bCs/>
                <w:sz w:val="18"/>
                <w:szCs w:val="18"/>
              </w:rPr>
            </w:pPr>
            <w:r w:rsidRPr="00B0114F">
              <w:rPr>
                <w:rFonts w:ascii="Arial" w:eastAsia="Times New Roman" w:hAnsi="Arial" w:cs="Arial"/>
                <w:sz w:val="18"/>
                <w:szCs w:val="18"/>
              </w:rPr>
              <w:t xml:space="preserve">Posters to remind people of current guidelines </w:t>
            </w:r>
            <w:r w:rsidR="00C977F1">
              <w:rPr>
                <w:rFonts w:ascii="Arial" w:eastAsia="Times New Roman" w:hAnsi="Arial" w:cs="Arial"/>
                <w:sz w:val="18"/>
                <w:szCs w:val="18"/>
              </w:rPr>
              <w:t>regarding social distancing</w:t>
            </w:r>
            <w:r w:rsidR="00F412B3">
              <w:rPr>
                <w:rFonts w:ascii="Arial" w:eastAsia="Times New Roman" w:hAnsi="Arial" w:cs="Arial"/>
                <w:sz w:val="18"/>
                <w:szCs w:val="18"/>
              </w:rPr>
              <w:t>.</w:t>
            </w:r>
          </w:p>
          <w:p w14:paraId="0B3C5DF5" w14:textId="48BF81D1" w:rsidR="002F2EAD" w:rsidRPr="0058556E" w:rsidRDefault="002F2EAD" w:rsidP="00F412B3">
            <w:pPr>
              <w:pStyle w:val="ListParagraph"/>
              <w:widowControl/>
              <w:numPr>
                <w:ilvl w:val="0"/>
                <w:numId w:val="28"/>
              </w:numPr>
              <w:autoSpaceDE/>
              <w:autoSpaceDN/>
              <w:spacing w:before="0" w:after="0"/>
              <w:ind w:left="700" w:right="-57"/>
              <w:rPr>
                <w:rFonts w:ascii="Arial" w:eastAsia="Times New Roman" w:hAnsi="Arial" w:cs="Arial"/>
                <w:b/>
                <w:bCs/>
                <w:sz w:val="18"/>
                <w:szCs w:val="18"/>
              </w:rPr>
            </w:pPr>
            <w:r w:rsidRPr="0058556E">
              <w:rPr>
                <w:rFonts w:ascii="Arial" w:hAnsi="Arial" w:cs="Arial"/>
                <w:sz w:val="18"/>
                <w:szCs w:val="18"/>
              </w:rPr>
              <w:t xml:space="preserve">Masks to be worn </w:t>
            </w:r>
            <w:r w:rsidR="00CE6F3D" w:rsidRPr="0058556E">
              <w:rPr>
                <w:rFonts w:ascii="Arial" w:hAnsi="Arial" w:cs="Arial"/>
                <w:sz w:val="18"/>
                <w:szCs w:val="18"/>
              </w:rPr>
              <w:t xml:space="preserve">as </w:t>
            </w:r>
            <w:r w:rsidR="000D3640" w:rsidRPr="0058556E">
              <w:rPr>
                <w:rFonts w:ascii="Arial" w:hAnsi="Arial" w:cs="Arial"/>
                <w:sz w:val="18"/>
                <w:szCs w:val="18"/>
              </w:rPr>
              <w:t xml:space="preserve">per current </w:t>
            </w:r>
            <w:r w:rsidR="00873929" w:rsidRPr="0058556E">
              <w:rPr>
                <w:rFonts w:ascii="Arial" w:hAnsi="Arial" w:cs="Arial"/>
                <w:sz w:val="18"/>
                <w:szCs w:val="18"/>
              </w:rPr>
              <w:t>government procedures</w:t>
            </w:r>
            <w:r w:rsidRPr="0058556E">
              <w:rPr>
                <w:rFonts w:ascii="Arial" w:hAnsi="Arial" w:cs="Arial"/>
                <w:sz w:val="18"/>
                <w:szCs w:val="18"/>
              </w:rPr>
              <w:t xml:space="preserve"> when using the </w:t>
            </w:r>
            <w:r w:rsidR="00BA306A" w:rsidRPr="0058556E">
              <w:rPr>
                <w:rFonts w:ascii="Arial" w:hAnsi="Arial" w:cs="Arial"/>
                <w:sz w:val="18"/>
                <w:szCs w:val="18"/>
              </w:rPr>
              <w:t>Canteen.</w:t>
            </w:r>
            <w:r w:rsidRPr="0058556E">
              <w:rPr>
                <w:rFonts w:ascii="Arial" w:hAnsi="Arial" w:cs="Arial"/>
                <w:sz w:val="18"/>
                <w:szCs w:val="18"/>
              </w:rPr>
              <w:t xml:space="preserve"> </w:t>
            </w:r>
          </w:p>
          <w:p w14:paraId="36265E68" w14:textId="14620B0C" w:rsidR="002F2EAD" w:rsidRPr="0084409D" w:rsidRDefault="002F2EAD" w:rsidP="00BA0E4F">
            <w:pPr>
              <w:pStyle w:val="ListParagraph"/>
              <w:widowControl/>
              <w:numPr>
                <w:ilvl w:val="3"/>
                <w:numId w:val="14"/>
              </w:numPr>
              <w:autoSpaceDE/>
              <w:spacing w:before="0" w:after="0"/>
              <w:ind w:left="700" w:right="-57"/>
              <w:rPr>
                <w:rFonts w:ascii="Arial" w:hAnsi="Arial" w:cs="Arial"/>
                <w:iCs/>
                <w:spacing w:val="-4"/>
                <w:sz w:val="18"/>
                <w:szCs w:val="18"/>
              </w:rPr>
            </w:pPr>
            <w:r w:rsidRPr="0084409D">
              <w:rPr>
                <w:rFonts w:ascii="Arial" w:hAnsi="Arial" w:cs="Arial"/>
                <w:iCs/>
                <w:spacing w:val="-4"/>
                <w:sz w:val="18"/>
                <w:szCs w:val="18"/>
              </w:rPr>
              <w:t>Corridor door to bedrooms</w:t>
            </w:r>
            <w:r w:rsidR="004638FE">
              <w:rPr>
                <w:rFonts w:ascii="Arial" w:hAnsi="Arial" w:cs="Arial"/>
                <w:iCs/>
                <w:spacing w:val="-4"/>
                <w:sz w:val="18"/>
                <w:szCs w:val="18"/>
              </w:rPr>
              <w:t xml:space="preserve"> </w:t>
            </w:r>
            <w:r w:rsidRPr="0084409D">
              <w:rPr>
                <w:rFonts w:ascii="Arial" w:hAnsi="Arial" w:cs="Arial"/>
                <w:iCs/>
                <w:spacing w:val="-4"/>
                <w:sz w:val="18"/>
                <w:szCs w:val="18"/>
              </w:rPr>
              <w:t>to be locked.</w:t>
            </w:r>
          </w:p>
          <w:p w14:paraId="6DAA37AA" w14:textId="405EA549" w:rsidR="002F2EAD" w:rsidRPr="0084409D" w:rsidRDefault="002F2EAD" w:rsidP="00415B79">
            <w:pPr>
              <w:pStyle w:val="ListParagraph"/>
              <w:widowControl/>
              <w:numPr>
                <w:ilvl w:val="3"/>
                <w:numId w:val="14"/>
              </w:numPr>
              <w:autoSpaceDE/>
              <w:spacing w:before="0" w:after="0"/>
              <w:ind w:left="700"/>
              <w:rPr>
                <w:rFonts w:ascii="Arial" w:hAnsi="Arial" w:cs="Arial"/>
                <w:sz w:val="18"/>
                <w:szCs w:val="18"/>
              </w:rPr>
            </w:pPr>
            <w:r w:rsidRPr="0084409D">
              <w:rPr>
                <w:rFonts w:ascii="Arial" w:hAnsi="Arial" w:cs="Arial"/>
                <w:iCs/>
                <w:spacing w:val="-4"/>
                <w:sz w:val="18"/>
                <w:szCs w:val="18"/>
              </w:rPr>
              <w:t xml:space="preserve">One-way system for entry and exit </w:t>
            </w:r>
            <w:r w:rsidR="00827133">
              <w:rPr>
                <w:rFonts w:ascii="Arial" w:hAnsi="Arial" w:cs="Arial"/>
                <w:iCs/>
                <w:spacing w:val="-4"/>
                <w:sz w:val="18"/>
                <w:szCs w:val="18"/>
              </w:rPr>
              <w:t>to be</w:t>
            </w:r>
            <w:r w:rsidR="00F71E35" w:rsidRPr="0084409D">
              <w:rPr>
                <w:rFonts w:ascii="Arial" w:hAnsi="Arial" w:cs="Arial"/>
                <w:iCs/>
                <w:spacing w:val="-4"/>
                <w:sz w:val="18"/>
                <w:szCs w:val="18"/>
              </w:rPr>
              <w:t xml:space="preserve"> </w:t>
            </w:r>
            <w:r w:rsidRPr="0084409D">
              <w:rPr>
                <w:rFonts w:ascii="Arial" w:hAnsi="Arial" w:cs="Arial"/>
                <w:iCs/>
                <w:spacing w:val="-4"/>
                <w:sz w:val="18"/>
                <w:szCs w:val="18"/>
              </w:rPr>
              <w:t>clearly sign</w:t>
            </w:r>
            <w:r w:rsidR="00B562AB">
              <w:rPr>
                <w:rFonts w:ascii="Arial" w:hAnsi="Arial" w:cs="Arial"/>
                <w:iCs/>
                <w:spacing w:val="-4"/>
                <w:sz w:val="18"/>
                <w:szCs w:val="18"/>
              </w:rPr>
              <w:t xml:space="preserve"> </w:t>
            </w:r>
            <w:r w:rsidR="00BA306A" w:rsidRPr="0084409D">
              <w:rPr>
                <w:rFonts w:ascii="Arial" w:hAnsi="Arial" w:cs="Arial"/>
                <w:iCs/>
                <w:spacing w:val="-4"/>
                <w:sz w:val="18"/>
                <w:szCs w:val="18"/>
              </w:rPr>
              <w:t>posted.</w:t>
            </w:r>
            <w:r w:rsidRPr="0084409D">
              <w:rPr>
                <w:rFonts w:ascii="Arial" w:hAnsi="Arial" w:cs="Arial"/>
                <w:iCs/>
                <w:spacing w:val="-4"/>
                <w:sz w:val="18"/>
                <w:szCs w:val="18"/>
              </w:rPr>
              <w:t xml:space="preserve"> </w:t>
            </w:r>
          </w:p>
          <w:p w14:paraId="76ED3D97" w14:textId="4E724563" w:rsidR="0084409D" w:rsidRPr="00FE0E98" w:rsidRDefault="002F2EAD" w:rsidP="00FE0E98">
            <w:pPr>
              <w:pStyle w:val="ListParagraph"/>
              <w:widowControl/>
              <w:numPr>
                <w:ilvl w:val="3"/>
                <w:numId w:val="14"/>
              </w:numPr>
              <w:autoSpaceDE/>
              <w:spacing w:before="0" w:after="0"/>
              <w:ind w:left="700"/>
              <w:rPr>
                <w:rFonts w:ascii="Arial" w:hAnsi="Arial" w:cs="Arial"/>
                <w:sz w:val="18"/>
                <w:szCs w:val="18"/>
              </w:rPr>
            </w:pPr>
            <w:r w:rsidRPr="0084409D">
              <w:rPr>
                <w:rFonts w:ascii="Arial" w:hAnsi="Arial" w:cs="Arial"/>
                <w:sz w:val="18"/>
                <w:szCs w:val="18"/>
              </w:rPr>
              <w:t>Kitchen to be locked off to prevent use</w:t>
            </w:r>
          </w:p>
        </w:tc>
        <w:tc>
          <w:tcPr>
            <w:tcW w:w="2840" w:type="dxa"/>
            <w:shd w:val="clear" w:color="auto" w:fill="auto"/>
          </w:tcPr>
          <w:p w14:paraId="0660CAD0" w14:textId="77777777" w:rsidR="002F2EAD" w:rsidRPr="007A49B1" w:rsidRDefault="002F2EAD" w:rsidP="00D54BA0">
            <w:pPr>
              <w:pStyle w:val="ListParagraph"/>
              <w:widowControl/>
              <w:numPr>
                <w:ilvl w:val="0"/>
                <w:numId w:val="0"/>
              </w:numPr>
              <w:tabs>
                <w:tab w:val="clear" w:pos="312"/>
              </w:tabs>
              <w:autoSpaceDE/>
              <w:autoSpaceDN/>
              <w:spacing w:before="0" w:after="0" w:line="240" w:lineRule="auto"/>
              <w:ind w:left="720"/>
              <w:rPr>
                <w:sz w:val="16"/>
                <w:szCs w:val="16"/>
              </w:rPr>
            </w:pPr>
          </w:p>
        </w:tc>
      </w:tr>
      <w:tr w:rsidR="002F2EAD" w:rsidRPr="001C60E8" w14:paraId="7473B829" w14:textId="77777777" w:rsidTr="00727404">
        <w:trPr>
          <w:trHeight w:val="2449"/>
        </w:trPr>
        <w:tc>
          <w:tcPr>
            <w:tcW w:w="2663" w:type="dxa"/>
            <w:shd w:val="clear" w:color="auto" w:fill="auto"/>
          </w:tcPr>
          <w:p w14:paraId="3CD40624" w14:textId="77777777" w:rsidR="002F2EAD" w:rsidRDefault="002F2EAD" w:rsidP="002F2EAD">
            <w:pPr>
              <w:widowControl/>
              <w:autoSpaceDE/>
              <w:rPr>
                <w:b/>
                <w:bCs/>
                <w:sz w:val="18"/>
                <w:szCs w:val="18"/>
              </w:rPr>
            </w:pPr>
            <w:r>
              <w:rPr>
                <w:b/>
                <w:bCs/>
                <w:sz w:val="18"/>
                <w:szCs w:val="18"/>
              </w:rPr>
              <w:lastRenderedPageBreak/>
              <w:t xml:space="preserve">Hygiene of people: </w:t>
            </w:r>
          </w:p>
          <w:p w14:paraId="7D11AF50" w14:textId="77777777" w:rsidR="002F2EAD" w:rsidRDefault="002F2EAD" w:rsidP="002F2EAD">
            <w:pPr>
              <w:widowControl/>
              <w:autoSpaceDE/>
              <w:autoSpaceDN/>
              <w:rPr>
                <w:sz w:val="18"/>
                <w:szCs w:val="18"/>
              </w:rPr>
            </w:pPr>
            <w:r>
              <w:rPr>
                <w:b/>
                <w:bCs/>
                <w:sz w:val="18"/>
                <w:szCs w:val="18"/>
              </w:rPr>
              <w:t>Risk S</w:t>
            </w:r>
            <w:r>
              <w:rPr>
                <w:sz w:val="18"/>
                <w:szCs w:val="18"/>
              </w:rPr>
              <w:t>pread of infection if proper hand washing not carried out.</w:t>
            </w:r>
          </w:p>
          <w:p w14:paraId="78980C00" w14:textId="77777777" w:rsidR="00D54BA0" w:rsidRDefault="00D54BA0" w:rsidP="002F2EAD">
            <w:pPr>
              <w:widowControl/>
              <w:autoSpaceDE/>
              <w:autoSpaceDN/>
              <w:rPr>
                <w:color w:val="FF0000"/>
                <w:sz w:val="16"/>
                <w:szCs w:val="16"/>
              </w:rPr>
            </w:pPr>
          </w:p>
          <w:p w14:paraId="3E3F48EA" w14:textId="77777777" w:rsidR="00D54BA0" w:rsidRDefault="00D54BA0" w:rsidP="002F2EAD">
            <w:pPr>
              <w:widowControl/>
              <w:autoSpaceDE/>
              <w:autoSpaceDN/>
              <w:rPr>
                <w:color w:val="FF0000"/>
                <w:sz w:val="16"/>
                <w:szCs w:val="16"/>
              </w:rPr>
            </w:pPr>
          </w:p>
          <w:p w14:paraId="68BE59C7" w14:textId="77777777" w:rsidR="00D54BA0" w:rsidRDefault="00D54BA0" w:rsidP="002F2EAD">
            <w:pPr>
              <w:widowControl/>
              <w:autoSpaceDE/>
              <w:autoSpaceDN/>
              <w:rPr>
                <w:color w:val="FF0000"/>
                <w:sz w:val="16"/>
                <w:szCs w:val="16"/>
              </w:rPr>
            </w:pPr>
          </w:p>
          <w:p w14:paraId="7D936C61" w14:textId="77777777" w:rsidR="00D54BA0" w:rsidRDefault="00D54BA0" w:rsidP="002F2EAD">
            <w:pPr>
              <w:widowControl/>
              <w:autoSpaceDE/>
              <w:autoSpaceDN/>
              <w:rPr>
                <w:color w:val="FF0000"/>
                <w:sz w:val="16"/>
                <w:szCs w:val="16"/>
              </w:rPr>
            </w:pPr>
          </w:p>
          <w:p w14:paraId="0D215B1D" w14:textId="77777777" w:rsidR="00D54BA0" w:rsidRDefault="00D54BA0" w:rsidP="002F2EAD">
            <w:pPr>
              <w:widowControl/>
              <w:autoSpaceDE/>
              <w:autoSpaceDN/>
              <w:rPr>
                <w:color w:val="FF0000"/>
                <w:sz w:val="16"/>
                <w:szCs w:val="16"/>
              </w:rPr>
            </w:pPr>
          </w:p>
          <w:p w14:paraId="4BD93A19" w14:textId="77777777" w:rsidR="00D54BA0" w:rsidRDefault="00D54BA0" w:rsidP="002F2EAD">
            <w:pPr>
              <w:widowControl/>
              <w:autoSpaceDE/>
              <w:autoSpaceDN/>
              <w:rPr>
                <w:color w:val="FF0000"/>
                <w:sz w:val="16"/>
                <w:szCs w:val="16"/>
              </w:rPr>
            </w:pPr>
          </w:p>
          <w:p w14:paraId="27F4486E" w14:textId="24AC4AD6" w:rsidR="00D54BA0" w:rsidRPr="00DD3E73" w:rsidRDefault="00D54BA0" w:rsidP="002F2EAD">
            <w:pPr>
              <w:widowControl/>
              <w:autoSpaceDE/>
              <w:autoSpaceDN/>
              <w:rPr>
                <w:color w:val="FF0000"/>
                <w:sz w:val="16"/>
                <w:szCs w:val="16"/>
              </w:rPr>
            </w:pPr>
          </w:p>
        </w:tc>
        <w:tc>
          <w:tcPr>
            <w:tcW w:w="1747" w:type="dxa"/>
            <w:shd w:val="clear" w:color="auto" w:fill="auto"/>
          </w:tcPr>
          <w:p w14:paraId="618B71CF" w14:textId="76765D7F" w:rsidR="002F2EAD" w:rsidRPr="00DD3E73" w:rsidRDefault="008262AC" w:rsidP="002F2EAD">
            <w:pPr>
              <w:widowControl/>
              <w:autoSpaceDE/>
              <w:autoSpaceDN/>
              <w:jc w:val="center"/>
              <w:rPr>
                <w:color w:val="FF0000"/>
                <w:sz w:val="16"/>
                <w:szCs w:val="16"/>
              </w:rPr>
            </w:pPr>
            <w:r w:rsidRPr="00A3126B">
              <w:rPr>
                <w:rFonts w:ascii="Arial" w:hAnsi="Arial" w:cs="Arial"/>
                <w:sz w:val="18"/>
                <w:szCs w:val="18"/>
              </w:rPr>
              <w:t>Visitors.</w:t>
            </w:r>
            <w:r>
              <w:rPr>
                <w:rFonts w:ascii="Arial" w:hAnsi="Arial" w:cs="Arial"/>
                <w:sz w:val="18"/>
                <w:szCs w:val="18"/>
              </w:rPr>
              <w:t>/Instructors</w:t>
            </w:r>
          </w:p>
        </w:tc>
        <w:tc>
          <w:tcPr>
            <w:tcW w:w="8201" w:type="dxa"/>
            <w:shd w:val="clear" w:color="auto" w:fill="auto"/>
          </w:tcPr>
          <w:p w14:paraId="37D612B1" w14:textId="53D0D426" w:rsidR="002F2EAD" w:rsidRDefault="00AF2B96" w:rsidP="00415B79">
            <w:pPr>
              <w:pStyle w:val="ListParagraph"/>
              <w:numPr>
                <w:ilvl w:val="0"/>
                <w:numId w:val="18"/>
              </w:numPr>
              <w:spacing w:before="0" w:after="0"/>
              <w:rPr>
                <w:rFonts w:ascii="Arial" w:hAnsi="Arial" w:cs="Arial"/>
                <w:sz w:val="18"/>
                <w:szCs w:val="18"/>
              </w:rPr>
            </w:pPr>
            <w:r>
              <w:rPr>
                <w:rFonts w:ascii="Arial" w:hAnsi="Arial" w:cs="Arial"/>
                <w:sz w:val="18"/>
                <w:szCs w:val="18"/>
              </w:rPr>
              <w:t>S</w:t>
            </w:r>
            <w:r w:rsidR="002F2EAD" w:rsidRPr="0026322A">
              <w:rPr>
                <w:rFonts w:ascii="Arial" w:hAnsi="Arial" w:cs="Arial"/>
                <w:sz w:val="18"/>
                <w:szCs w:val="18"/>
              </w:rPr>
              <w:t xml:space="preserve">ignage erected to advise people to wash their hands often and properly with detailed instructions supplied.  </w:t>
            </w:r>
          </w:p>
          <w:p w14:paraId="2A97EAAA" w14:textId="0D679BA3" w:rsidR="002F2EAD" w:rsidRPr="0026322A" w:rsidRDefault="002F2EAD" w:rsidP="00415B79">
            <w:pPr>
              <w:pStyle w:val="ListParagraph"/>
              <w:widowControl/>
              <w:numPr>
                <w:ilvl w:val="0"/>
                <w:numId w:val="18"/>
              </w:numPr>
              <w:autoSpaceDE/>
              <w:spacing w:before="0" w:after="0"/>
              <w:rPr>
                <w:rFonts w:ascii="Arial" w:hAnsi="Arial" w:cs="Arial"/>
                <w:sz w:val="18"/>
                <w:szCs w:val="18"/>
              </w:rPr>
            </w:pPr>
            <w:r>
              <w:rPr>
                <w:rFonts w:ascii="Arial" w:hAnsi="Arial" w:cs="Arial"/>
                <w:sz w:val="18"/>
                <w:szCs w:val="18"/>
              </w:rPr>
              <w:t xml:space="preserve">Suitable hygiene </w:t>
            </w:r>
            <w:r w:rsidRPr="0026322A">
              <w:rPr>
                <w:rFonts w:ascii="Arial" w:hAnsi="Arial" w:cs="Arial"/>
                <w:sz w:val="18"/>
                <w:szCs w:val="18"/>
              </w:rPr>
              <w:t>signage to be in the toilets and near sinks</w:t>
            </w:r>
            <w:r w:rsidR="001E2F29">
              <w:rPr>
                <w:rFonts w:ascii="Arial" w:hAnsi="Arial" w:cs="Arial"/>
                <w:sz w:val="18"/>
                <w:szCs w:val="18"/>
              </w:rPr>
              <w:t>.</w:t>
            </w:r>
            <w:r w:rsidRPr="0026322A">
              <w:rPr>
                <w:rFonts w:ascii="Arial" w:hAnsi="Arial" w:cs="Arial"/>
                <w:sz w:val="18"/>
                <w:szCs w:val="18"/>
              </w:rPr>
              <w:t xml:space="preserve"> </w:t>
            </w:r>
          </w:p>
          <w:p w14:paraId="467F7C5A" w14:textId="77777777" w:rsidR="0084409D" w:rsidRDefault="002F2EAD" w:rsidP="0084409D">
            <w:pPr>
              <w:pStyle w:val="ListParagraph"/>
              <w:numPr>
                <w:ilvl w:val="0"/>
                <w:numId w:val="18"/>
              </w:numPr>
              <w:spacing w:before="0" w:after="0"/>
              <w:rPr>
                <w:rFonts w:ascii="Arial" w:hAnsi="Arial" w:cs="Arial"/>
                <w:sz w:val="18"/>
                <w:szCs w:val="18"/>
              </w:rPr>
            </w:pPr>
            <w:r w:rsidRPr="0026322A">
              <w:rPr>
                <w:rFonts w:ascii="Arial" w:hAnsi="Arial" w:cs="Arial"/>
                <w:sz w:val="18"/>
                <w:szCs w:val="18"/>
              </w:rPr>
              <w:t>Provide hand sanitiser and / or hand wash facilities for users in allocated toilets.</w:t>
            </w:r>
          </w:p>
          <w:p w14:paraId="3AA73264" w14:textId="210E63AA" w:rsidR="0084409D" w:rsidRPr="0084409D" w:rsidRDefault="0084409D" w:rsidP="0084409D">
            <w:pPr>
              <w:pStyle w:val="ListParagraph"/>
              <w:numPr>
                <w:ilvl w:val="0"/>
                <w:numId w:val="18"/>
              </w:numPr>
              <w:spacing w:before="0" w:after="0"/>
              <w:rPr>
                <w:rFonts w:ascii="Arial" w:hAnsi="Arial" w:cs="Arial"/>
                <w:sz w:val="18"/>
                <w:szCs w:val="18"/>
              </w:rPr>
            </w:pPr>
            <w:r>
              <w:rPr>
                <w:rFonts w:ascii="Arial" w:hAnsi="Arial" w:cs="Arial"/>
                <w:sz w:val="18"/>
                <w:szCs w:val="18"/>
              </w:rPr>
              <w:t xml:space="preserve"> </w:t>
            </w:r>
            <w:r w:rsidRPr="0084409D">
              <w:rPr>
                <w:rFonts w:ascii="Arial" w:hAnsi="Arial" w:cs="Arial"/>
                <w:sz w:val="18"/>
                <w:szCs w:val="18"/>
              </w:rPr>
              <w:t>Hand soap dispensers to be checked daily (and more often when busy) also to ensure there is always a good supply of hot water and soap.</w:t>
            </w:r>
          </w:p>
          <w:p w14:paraId="5C4B7850" w14:textId="0B118851" w:rsidR="0084409D" w:rsidRPr="0026322A" w:rsidRDefault="0084409D" w:rsidP="0084409D">
            <w:pPr>
              <w:pStyle w:val="ListParagraph"/>
              <w:numPr>
                <w:ilvl w:val="0"/>
                <w:numId w:val="18"/>
              </w:numPr>
              <w:spacing w:before="0" w:after="0"/>
              <w:rPr>
                <w:rFonts w:ascii="Arial" w:hAnsi="Arial" w:cs="Arial"/>
                <w:sz w:val="18"/>
                <w:szCs w:val="18"/>
              </w:rPr>
            </w:pPr>
            <w:r>
              <w:rPr>
                <w:rFonts w:ascii="Arial" w:hAnsi="Arial" w:cs="Arial"/>
                <w:sz w:val="18"/>
                <w:szCs w:val="18"/>
              </w:rPr>
              <w:t>Toilet facilities to be cleaned &amp; sanitised daily before use.</w:t>
            </w:r>
          </w:p>
          <w:p w14:paraId="3D9A07D6" w14:textId="42213EA8" w:rsidR="002F2EAD" w:rsidRPr="00D54BA0" w:rsidRDefault="002F2EAD" w:rsidP="00415B79">
            <w:pPr>
              <w:pStyle w:val="ListParagraph"/>
              <w:numPr>
                <w:ilvl w:val="0"/>
                <w:numId w:val="18"/>
              </w:numPr>
              <w:spacing w:before="0" w:after="0"/>
              <w:rPr>
                <w:rFonts w:ascii="Arial" w:hAnsi="Arial" w:cs="Arial"/>
                <w:sz w:val="18"/>
                <w:szCs w:val="18"/>
              </w:rPr>
            </w:pPr>
            <w:r w:rsidRPr="0026322A">
              <w:rPr>
                <w:rFonts w:ascii="Arial" w:hAnsi="Arial" w:cs="Arial"/>
                <w:sz w:val="18"/>
                <w:szCs w:val="18"/>
              </w:rPr>
              <w:t>Visiting groups</w:t>
            </w:r>
            <w:r w:rsidR="0084409D">
              <w:rPr>
                <w:rFonts w:ascii="Arial" w:hAnsi="Arial" w:cs="Arial"/>
                <w:sz w:val="18"/>
                <w:szCs w:val="18"/>
              </w:rPr>
              <w:t xml:space="preserve"> and course members</w:t>
            </w:r>
            <w:r w:rsidRPr="0026322A">
              <w:rPr>
                <w:rFonts w:ascii="Arial" w:hAnsi="Arial" w:cs="Arial"/>
                <w:sz w:val="18"/>
                <w:szCs w:val="18"/>
              </w:rPr>
              <w:t xml:space="preserve"> requested to bring their own sanitisers with them</w:t>
            </w:r>
            <w:r w:rsidR="00176297">
              <w:rPr>
                <w:rFonts w:ascii="Arial" w:hAnsi="Arial" w:cs="Arial"/>
                <w:sz w:val="18"/>
                <w:szCs w:val="18"/>
              </w:rPr>
              <w:t xml:space="preserve"> </w:t>
            </w:r>
            <w:r w:rsidRPr="00176297">
              <w:rPr>
                <w:rFonts w:ascii="Arial" w:hAnsi="Arial" w:cs="Arial"/>
                <w:sz w:val="18"/>
                <w:szCs w:val="18"/>
              </w:rPr>
              <w:t xml:space="preserve">for use during visit. </w:t>
            </w:r>
          </w:p>
        </w:tc>
        <w:tc>
          <w:tcPr>
            <w:tcW w:w="2840" w:type="dxa"/>
            <w:shd w:val="clear" w:color="auto" w:fill="auto"/>
          </w:tcPr>
          <w:p w14:paraId="592B7D53" w14:textId="77777777" w:rsidR="002F2EAD" w:rsidRPr="007A49B1" w:rsidRDefault="002F2EAD" w:rsidP="002F2EAD">
            <w:pPr>
              <w:widowControl/>
              <w:autoSpaceDE/>
              <w:autoSpaceDN/>
              <w:rPr>
                <w:sz w:val="16"/>
                <w:szCs w:val="16"/>
              </w:rPr>
            </w:pPr>
          </w:p>
        </w:tc>
      </w:tr>
      <w:tr w:rsidR="006D64ED" w:rsidRPr="001C60E8" w14:paraId="1DA81C4F" w14:textId="77777777" w:rsidTr="00727404">
        <w:trPr>
          <w:trHeight w:val="2449"/>
        </w:trPr>
        <w:tc>
          <w:tcPr>
            <w:tcW w:w="2663" w:type="dxa"/>
            <w:shd w:val="clear" w:color="auto" w:fill="auto"/>
          </w:tcPr>
          <w:p w14:paraId="63D24EF8" w14:textId="77777777" w:rsidR="006D64ED" w:rsidRDefault="00C120D6" w:rsidP="006D64ED">
            <w:pPr>
              <w:widowControl/>
              <w:autoSpaceDE/>
              <w:rPr>
                <w:b/>
                <w:bCs/>
                <w:sz w:val="18"/>
                <w:szCs w:val="18"/>
              </w:rPr>
            </w:pPr>
            <w:r>
              <w:rPr>
                <w:b/>
                <w:bCs/>
                <w:sz w:val="18"/>
                <w:szCs w:val="18"/>
              </w:rPr>
              <w:t>Refreshment</w:t>
            </w:r>
            <w:r w:rsidR="0042758F">
              <w:rPr>
                <w:b/>
                <w:bCs/>
                <w:sz w:val="18"/>
                <w:szCs w:val="18"/>
              </w:rPr>
              <w:t xml:space="preserve"> Arrangements:</w:t>
            </w:r>
          </w:p>
          <w:p w14:paraId="0194AC91" w14:textId="1797DE27" w:rsidR="0042758F" w:rsidRPr="0042758F" w:rsidRDefault="0042758F" w:rsidP="006D64ED">
            <w:pPr>
              <w:widowControl/>
              <w:autoSpaceDE/>
              <w:rPr>
                <w:sz w:val="18"/>
                <w:szCs w:val="18"/>
              </w:rPr>
            </w:pPr>
            <w:r>
              <w:rPr>
                <w:b/>
                <w:bCs/>
                <w:sz w:val="18"/>
                <w:szCs w:val="18"/>
              </w:rPr>
              <w:t xml:space="preserve">Risk </w:t>
            </w:r>
            <w:r>
              <w:rPr>
                <w:sz w:val="18"/>
                <w:szCs w:val="18"/>
              </w:rPr>
              <w:t xml:space="preserve"> Spre</w:t>
            </w:r>
            <w:r w:rsidR="002673CD">
              <w:rPr>
                <w:sz w:val="18"/>
                <w:szCs w:val="18"/>
              </w:rPr>
              <w:t xml:space="preserve">ad of infection </w:t>
            </w:r>
            <w:r w:rsidR="00BB6A9E">
              <w:rPr>
                <w:sz w:val="18"/>
                <w:szCs w:val="18"/>
              </w:rPr>
              <w:t>if good hyg</w:t>
            </w:r>
            <w:r w:rsidR="00B32460">
              <w:rPr>
                <w:sz w:val="18"/>
                <w:szCs w:val="18"/>
              </w:rPr>
              <w:t xml:space="preserve">iene and social distancing  </w:t>
            </w:r>
            <w:r w:rsidR="00601185">
              <w:rPr>
                <w:sz w:val="18"/>
                <w:szCs w:val="18"/>
              </w:rPr>
              <w:t>procedures are not followed</w:t>
            </w:r>
            <w:r w:rsidR="002673CD">
              <w:rPr>
                <w:sz w:val="18"/>
                <w:szCs w:val="18"/>
              </w:rPr>
              <w:t xml:space="preserve"> </w:t>
            </w:r>
          </w:p>
        </w:tc>
        <w:tc>
          <w:tcPr>
            <w:tcW w:w="1747" w:type="dxa"/>
            <w:shd w:val="clear" w:color="auto" w:fill="auto"/>
          </w:tcPr>
          <w:p w14:paraId="3FACEDC0" w14:textId="77777777" w:rsidR="006D64ED" w:rsidRPr="00A3126B" w:rsidRDefault="006D64ED" w:rsidP="006D64ED">
            <w:pPr>
              <w:widowControl/>
              <w:autoSpaceDE/>
              <w:autoSpaceDN/>
              <w:jc w:val="center"/>
              <w:rPr>
                <w:rFonts w:ascii="Arial" w:hAnsi="Arial" w:cs="Arial"/>
                <w:sz w:val="18"/>
                <w:szCs w:val="18"/>
              </w:rPr>
            </w:pPr>
          </w:p>
        </w:tc>
        <w:tc>
          <w:tcPr>
            <w:tcW w:w="8201" w:type="dxa"/>
            <w:shd w:val="clear" w:color="auto" w:fill="auto"/>
          </w:tcPr>
          <w:p w14:paraId="442A28A9" w14:textId="2BFC461D" w:rsidR="006D64ED" w:rsidRPr="00EA1127" w:rsidRDefault="00EA1127" w:rsidP="00EA1127">
            <w:pPr>
              <w:widowControl/>
              <w:autoSpaceDE/>
              <w:autoSpaceDN/>
              <w:contextualSpacing/>
              <w:rPr>
                <w:rFonts w:ascii="Arial" w:hAnsi="Arial" w:cs="Arial"/>
                <w:b/>
                <w:bCs/>
                <w:sz w:val="18"/>
                <w:szCs w:val="18"/>
              </w:rPr>
            </w:pPr>
            <w:r>
              <w:rPr>
                <w:rFonts w:ascii="Arial" w:hAnsi="Arial" w:cs="Arial"/>
                <w:sz w:val="18"/>
                <w:szCs w:val="18"/>
              </w:rPr>
              <w:t xml:space="preserve"> </w:t>
            </w:r>
            <w:r w:rsidRPr="00EA1127">
              <w:rPr>
                <w:rFonts w:ascii="Arial" w:hAnsi="Arial" w:cs="Arial"/>
                <w:b/>
                <w:bCs/>
                <w:sz w:val="18"/>
                <w:szCs w:val="18"/>
              </w:rPr>
              <w:t>Day Visits</w:t>
            </w:r>
          </w:p>
          <w:p w14:paraId="270F9248" w14:textId="349CBA95" w:rsidR="006D64ED" w:rsidRPr="00510732" w:rsidRDefault="00F60CC9" w:rsidP="006D64ED">
            <w:pPr>
              <w:pStyle w:val="ListParagraph"/>
              <w:widowControl/>
              <w:numPr>
                <w:ilvl w:val="0"/>
                <w:numId w:val="29"/>
              </w:numPr>
              <w:tabs>
                <w:tab w:val="clear" w:pos="312"/>
              </w:tabs>
              <w:autoSpaceDE/>
              <w:autoSpaceDN/>
              <w:spacing w:before="0" w:after="0" w:line="240" w:lineRule="auto"/>
              <w:contextualSpacing/>
              <w:rPr>
                <w:rFonts w:ascii="Arial" w:hAnsi="Arial" w:cs="Arial"/>
                <w:b/>
                <w:bCs/>
                <w:sz w:val="18"/>
                <w:szCs w:val="18"/>
              </w:rPr>
            </w:pPr>
            <w:r>
              <w:rPr>
                <w:rFonts w:ascii="Arial" w:hAnsi="Arial" w:cs="Arial"/>
                <w:color w:val="auto"/>
                <w:sz w:val="18"/>
                <w:szCs w:val="18"/>
              </w:rPr>
              <w:t xml:space="preserve">If required </w:t>
            </w:r>
            <w:r w:rsidR="00FD747B">
              <w:rPr>
                <w:rFonts w:ascii="Arial" w:hAnsi="Arial" w:cs="Arial"/>
                <w:color w:val="auto"/>
                <w:sz w:val="18"/>
                <w:szCs w:val="18"/>
              </w:rPr>
              <w:t>Group members</w:t>
            </w:r>
            <w:r w:rsidR="006D64ED" w:rsidRPr="00510732">
              <w:rPr>
                <w:rFonts w:ascii="Arial" w:hAnsi="Arial" w:cs="Arial"/>
                <w:color w:val="auto"/>
                <w:sz w:val="18"/>
                <w:szCs w:val="18"/>
              </w:rPr>
              <w:t xml:space="preserve"> to bring</w:t>
            </w:r>
            <w:r w:rsidR="00A84BF0">
              <w:rPr>
                <w:rFonts w:ascii="Arial" w:hAnsi="Arial" w:cs="Arial"/>
                <w:color w:val="auto"/>
                <w:sz w:val="18"/>
                <w:szCs w:val="18"/>
              </w:rPr>
              <w:t xml:space="preserve"> a</w:t>
            </w:r>
            <w:r w:rsidR="006D64ED" w:rsidRPr="00510732">
              <w:rPr>
                <w:rFonts w:ascii="Arial" w:hAnsi="Arial" w:cs="Arial"/>
                <w:color w:val="auto"/>
                <w:sz w:val="18"/>
                <w:szCs w:val="18"/>
              </w:rPr>
              <w:t xml:space="preserve"> packed lunch, </w:t>
            </w:r>
            <w:r w:rsidR="0055487C">
              <w:rPr>
                <w:rFonts w:ascii="Arial" w:hAnsi="Arial" w:cs="Arial"/>
                <w:color w:val="auto"/>
                <w:sz w:val="18"/>
                <w:szCs w:val="18"/>
              </w:rPr>
              <w:t xml:space="preserve">and flask for </w:t>
            </w:r>
            <w:r w:rsidR="00BA306A">
              <w:rPr>
                <w:rFonts w:ascii="Arial" w:hAnsi="Arial" w:cs="Arial"/>
                <w:color w:val="auto"/>
                <w:sz w:val="18"/>
                <w:szCs w:val="18"/>
              </w:rPr>
              <w:t>drinks.</w:t>
            </w:r>
            <w:r w:rsidR="006D64ED" w:rsidRPr="00510732">
              <w:rPr>
                <w:rFonts w:ascii="Arial" w:hAnsi="Arial" w:cs="Arial"/>
                <w:color w:val="auto"/>
                <w:sz w:val="18"/>
                <w:szCs w:val="18"/>
              </w:rPr>
              <w:t xml:space="preserve"> </w:t>
            </w:r>
          </w:p>
          <w:p w14:paraId="1B6BAA40" w14:textId="77777777" w:rsidR="006D64ED" w:rsidRPr="00510732" w:rsidRDefault="006D64ED" w:rsidP="006D64ED">
            <w:pPr>
              <w:pStyle w:val="ListParagraph"/>
              <w:widowControl/>
              <w:numPr>
                <w:ilvl w:val="0"/>
                <w:numId w:val="29"/>
              </w:numPr>
              <w:tabs>
                <w:tab w:val="clear" w:pos="312"/>
              </w:tabs>
              <w:autoSpaceDE/>
              <w:autoSpaceDN/>
              <w:spacing w:before="0" w:after="0" w:line="240" w:lineRule="auto"/>
              <w:contextualSpacing/>
              <w:rPr>
                <w:rFonts w:ascii="Arial" w:hAnsi="Arial" w:cs="Arial"/>
                <w:b/>
                <w:bCs/>
                <w:sz w:val="18"/>
                <w:szCs w:val="18"/>
              </w:rPr>
            </w:pPr>
            <w:r w:rsidRPr="00510732">
              <w:rPr>
                <w:rFonts w:ascii="Arial" w:hAnsi="Arial" w:cs="Arial"/>
                <w:color w:val="auto"/>
                <w:sz w:val="18"/>
                <w:szCs w:val="18"/>
              </w:rPr>
              <w:t xml:space="preserve">Dining outside if weather permits. </w:t>
            </w:r>
          </w:p>
          <w:p w14:paraId="1F55BE8F" w14:textId="77777777" w:rsidR="006D64ED" w:rsidRPr="00510732" w:rsidRDefault="006D64ED" w:rsidP="006D64ED">
            <w:pPr>
              <w:pStyle w:val="ListParagraph"/>
              <w:widowControl/>
              <w:numPr>
                <w:ilvl w:val="0"/>
                <w:numId w:val="29"/>
              </w:numPr>
              <w:tabs>
                <w:tab w:val="clear" w:pos="312"/>
              </w:tabs>
              <w:autoSpaceDE/>
              <w:autoSpaceDN/>
              <w:spacing w:before="0" w:after="0" w:line="240" w:lineRule="auto"/>
              <w:contextualSpacing/>
              <w:rPr>
                <w:rFonts w:ascii="Arial" w:hAnsi="Arial" w:cs="Arial"/>
                <w:b/>
                <w:bCs/>
                <w:sz w:val="18"/>
                <w:szCs w:val="18"/>
              </w:rPr>
            </w:pPr>
            <w:r w:rsidRPr="00510732">
              <w:rPr>
                <w:rFonts w:ascii="Arial" w:hAnsi="Arial" w:cs="Arial"/>
                <w:color w:val="auto"/>
                <w:sz w:val="18"/>
                <w:szCs w:val="18"/>
              </w:rPr>
              <w:t xml:space="preserve">Only use chairs whilst dining in DSC to allow for social distancing. </w:t>
            </w:r>
          </w:p>
          <w:p w14:paraId="3234E46F" w14:textId="030DB2C5" w:rsidR="006D64ED" w:rsidRPr="00814D47" w:rsidRDefault="00A234B3" w:rsidP="006D64ED">
            <w:pPr>
              <w:pStyle w:val="ListParagraph"/>
              <w:widowControl/>
              <w:numPr>
                <w:ilvl w:val="0"/>
                <w:numId w:val="29"/>
              </w:numPr>
              <w:tabs>
                <w:tab w:val="clear" w:pos="312"/>
                <w:tab w:val="right" w:pos="14459"/>
              </w:tabs>
              <w:autoSpaceDE/>
              <w:autoSpaceDN/>
              <w:spacing w:before="0" w:after="0" w:line="240" w:lineRule="auto"/>
              <w:ind w:right="-6"/>
              <w:contextualSpacing/>
              <w:rPr>
                <w:rFonts w:ascii="Arial" w:hAnsi="Arial" w:cs="Arial"/>
                <w:color w:val="auto"/>
                <w:sz w:val="18"/>
                <w:szCs w:val="18"/>
              </w:rPr>
            </w:pPr>
            <w:r>
              <w:rPr>
                <w:rFonts w:ascii="Arial" w:hAnsi="Arial" w:cs="Arial"/>
                <w:sz w:val="18"/>
                <w:szCs w:val="18"/>
              </w:rPr>
              <w:t>Access to and from D</w:t>
            </w:r>
            <w:r w:rsidR="00245BA6">
              <w:rPr>
                <w:rFonts w:ascii="Arial" w:hAnsi="Arial" w:cs="Arial"/>
                <w:sz w:val="18"/>
                <w:szCs w:val="18"/>
              </w:rPr>
              <w:t>.C.</w:t>
            </w:r>
            <w:r w:rsidR="00B57B6F">
              <w:rPr>
                <w:rFonts w:ascii="Arial" w:hAnsi="Arial" w:cs="Arial"/>
                <w:sz w:val="18"/>
                <w:szCs w:val="18"/>
              </w:rPr>
              <w:t>is by a o</w:t>
            </w:r>
            <w:r w:rsidR="00AC3D2B" w:rsidRPr="00814D47">
              <w:rPr>
                <w:rFonts w:ascii="Arial" w:hAnsi="Arial" w:cs="Arial"/>
                <w:color w:val="auto"/>
                <w:sz w:val="18"/>
                <w:szCs w:val="18"/>
              </w:rPr>
              <w:t>ne-way</w:t>
            </w:r>
            <w:r w:rsidR="006D64ED" w:rsidRPr="00814D47">
              <w:rPr>
                <w:rFonts w:ascii="Arial" w:hAnsi="Arial" w:cs="Arial"/>
                <w:color w:val="auto"/>
                <w:sz w:val="18"/>
                <w:szCs w:val="18"/>
              </w:rPr>
              <w:t xml:space="preserve"> system</w:t>
            </w:r>
            <w:r w:rsidR="006B2591">
              <w:rPr>
                <w:rFonts w:ascii="Arial" w:hAnsi="Arial" w:cs="Arial"/>
                <w:color w:val="auto"/>
                <w:sz w:val="18"/>
                <w:szCs w:val="18"/>
              </w:rPr>
              <w:t xml:space="preserve">. </w:t>
            </w:r>
            <w:r w:rsidR="00C94ECC">
              <w:rPr>
                <w:rFonts w:ascii="Arial" w:hAnsi="Arial" w:cs="Arial"/>
                <w:color w:val="auto"/>
                <w:sz w:val="18"/>
                <w:szCs w:val="18"/>
              </w:rPr>
              <w:t>E</w:t>
            </w:r>
            <w:r w:rsidR="006D64ED" w:rsidRPr="00814D47">
              <w:rPr>
                <w:rFonts w:ascii="Arial" w:hAnsi="Arial" w:cs="Arial"/>
                <w:color w:val="auto"/>
                <w:sz w:val="18"/>
                <w:szCs w:val="18"/>
              </w:rPr>
              <w:t>ntrance and exit clearly signposted</w:t>
            </w:r>
            <w:r w:rsidR="00C94ECC">
              <w:rPr>
                <w:rFonts w:ascii="Arial" w:hAnsi="Arial" w:cs="Arial"/>
                <w:color w:val="auto"/>
                <w:sz w:val="18"/>
                <w:szCs w:val="18"/>
              </w:rPr>
              <w:t>.</w:t>
            </w:r>
            <w:r w:rsidR="006D64ED" w:rsidRPr="00814D47">
              <w:rPr>
                <w:rFonts w:ascii="Arial" w:hAnsi="Arial" w:cs="Arial"/>
                <w:color w:val="auto"/>
                <w:sz w:val="18"/>
                <w:szCs w:val="18"/>
              </w:rPr>
              <w:t xml:space="preserve"> </w:t>
            </w:r>
          </w:p>
          <w:p w14:paraId="322C3CC2" w14:textId="77777777" w:rsidR="006D64ED" w:rsidRPr="00231F55" w:rsidRDefault="006D64ED" w:rsidP="006D64ED">
            <w:pPr>
              <w:widowControl/>
              <w:autoSpaceDE/>
              <w:autoSpaceDN/>
              <w:rPr>
                <w:sz w:val="18"/>
                <w:szCs w:val="18"/>
              </w:rPr>
            </w:pPr>
          </w:p>
          <w:p w14:paraId="6623AE6C" w14:textId="5D3CF684" w:rsidR="006D64ED" w:rsidRDefault="00231F55" w:rsidP="006D64ED">
            <w:pPr>
              <w:widowControl/>
              <w:autoSpaceDE/>
              <w:autoSpaceDN/>
              <w:rPr>
                <w:b/>
                <w:bCs/>
                <w:sz w:val="18"/>
                <w:szCs w:val="18"/>
              </w:rPr>
            </w:pPr>
            <w:r w:rsidRPr="00231F55">
              <w:rPr>
                <w:b/>
                <w:bCs/>
                <w:sz w:val="18"/>
                <w:szCs w:val="18"/>
              </w:rPr>
              <w:t>Evening Visits</w:t>
            </w:r>
          </w:p>
          <w:p w14:paraId="6829A5A2" w14:textId="2CD84B74" w:rsidR="006D64ED" w:rsidRPr="00901EDF" w:rsidRDefault="00E5005F" w:rsidP="00575D42">
            <w:pPr>
              <w:pStyle w:val="ListParagraph"/>
              <w:widowControl/>
              <w:numPr>
                <w:ilvl w:val="0"/>
                <w:numId w:val="30"/>
              </w:numPr>
              <w:autoSpaceDE/>
              <w:autoSpaceDN/>
              <w:ind w:left="814"/>
              <w:rPr>
                <w:sz w:val="18"/>
                <w:szCs w:val="18"/>
              </w:rPr>
            </w:pPr>
            <w:r w:rsidRPr="003D3BA2">
              <w:rPr>
                <w:sz w:val="18"/>
                <w:szCs w:val="18"/>
              </w:rPr>
              <w:t>Leaders to prov</w:t>
            </w:r>
            <w:r w:rsidR="00EB5F80" w:rsidRPr="003D3BA2">
              <w:rPr>
                <w:sz w:val="18"/>
                <w:szCs w:val="18"/>
              </w:rPr>
              <w:t>ide cordial and plastic cups</w:t>
            </w:r>
            <w:r w:rsidR="003D3BA2" w:rsidRPr="003D3BA2">
              <w:rPr>
                <w:sz w:val="18"/>
                <w:szCs w:val="18"/>
              </w:rPr>
              <w:t xml:space="preserve">. </w:t>
            </w:r>
            <w:r w:rsidR="00E51F18">
              <w:rPr>
                <w:sz w:val="18"/>
                <w:szCs w:val="18"/>
              </w:rPr>
              <w:t>Site jugs available</w:t>
            </w:r>
            <w:r w:rsidR="00067AE0">
              <w:rPr>
                <w:sz w:val="18"/>
                <w:szCs w:val="18"/>
              </w:rPr>
              <w:t>.</w:t>
            </w:r>
          </w:p>
        </w:tc>
        <w:tc>
          <w:tcPr>
            <w:tcW w:w="2840" w:type="dxa"/>
            <w:shd w:val="clear" w:color="auto" w:fill="auto"/>
          </w:tcPr>
          <w:p w14:paraId="20C416B7" w14:textId="77777777" w:rsidR="006D64ED" w:rsidRPr="007A49B1" w:rsidRDefault="006D64ED" w:rsidP="006D64ED">
            <w:pPr>
              <w:widowControl/>
              <w:autoSpaceDE/>
              <w:autoSpaceDN/>
              <w:rPr>
                <w:sz w:val="16"/>
                <w:szCs w:val="16"/>
              </w:rPr>
            </w:pPr>
          </w:p>
        </w:tc>
      </w:tr>
      <w:tr w:rsidR="006D64ED" w:rsidRPr="001C60E8" w14:paraId="43054A8E" w14:textId="77777777" w:rsidTr="00727404">
        <w:trPr>
          <w:trHeight w:val="260"/>
        </w:trPr>
        <w:tc>
          <w:tcPr>
            <w:tcW w:w="2663" w:type="dxa"/>
            <w:shd w:val="clear" w:color="auto" w:fill="auto"/>
          </w:tcPr>
          <w:p w14:paraId="3F243059" w14:textId="618DBE5E" w:rsidR="006D64ED" w:rsidRDefault="006D64ED" w:rsidP="006D64ED">
            <w:pPr>
              <w:widowControl/>
              <w:autoSpaceDE/>
              <w:rPr>
                <w:b/>
                <w:bCs/>
                <w:sz w:val="18"/>
                <w:szCs w:val="18"/>
              </w:rPr>
            </w:pPr>
            <w:r>
              <w:rPr>
                <w:b/>
                <w:bCs/>
                <w:sz w:val="18"/>
                <w:szCs w:val="18"/>
              </w:rPr>
              <w:t xml:space="preserve">Hygiene of Downstairs Canteen/ surfaces </w:t>
            </w:r>
          </w:p>
          <w:p w14:paraId="25F4EDF7" w14:textId="3685A83D" w:rsidR="006D64ED" w:rsidRPr="00DC4F5F" w:rsidRDefault="006D64ED" w:rsidP="006D64ED">
            <w:pPr>
              <w:widowControl/>
              <w:autoSpaceDE/>
              <w:autoSpaceDN/>
              <w:rPr>
                <w:b/>
                <w:bCs/>
                <w:sz w:val="18"/>
                <w:szCs w:val="18"/>
              </w:rPr>
            </w:pPr>
            <w:r>
              <w:rPr>
                <w:b/>
                <w:bCs/>
                <w:sz w:val="18"/>
                <w:szCs w:val="18"/>
              </w:rPr>
              <w:t>Risk S</w:t>
            </w:r>
            <w:r>
              <w:rPr>
                <w:sz w:val="18"/>
                <w:szCs w:val="18"/>
              </w:rPr>
              <w:t>pread of infection if good hygiene procedures are not followed</w:t>
            </w:r>
          </w:p>
        </w:tc>
        <w:tc>
          <w:tcPr>
            <w:tcW w:w="1747" w:type="dxa"/>
            <w:shd w:val="clear" w:color="auto" w:fill="auto"/>
          </w:tcPr>
          <w:p w14:paraId="5C948500" w14:textId="77777777" w:rsidR="006D64ED" w:rsidRDefault="006D64ED" w:rsidP="006D64ED">
            <w:pPr>
              <w:widowControl/>
              <w:autoSpaceDE/>
              <w:autoSpaceDN/>
              <w:jc w:val="center"/>
              <w:rPr>
                <w:rFonts w:ascii="Arial" w:hAnsi="Arial" w:cs="Arial"/>
                <w:sz w:val="18"/>
                <w:szCs w:val="18"/>
              </w:rPr>
            </w:pPr>
            <w:r w:rsidRPr="00A3126B">
              <w:rPr>
                <w:rFonts w:ascii="Arial" w:hAnsi="Arial" w:cs="Arial"/>
                <w:sz w:val="18"/>
                <w:szCs w:val="18"/>
              </w:rPr>
              <w:t>Visitors.</w:t>
            </w:r>
            <w:r>
              <w:rPr>
                <w:rFonts w:ascii="Arial" w:hAnsi="Arial" w:cs="Arial"/>
                <w:sz w:val="18"/>
                <w:szCs w:val="18"/>
              </w:rPr>
              <w:t>/Instructors</w:t>
            </w:r>
          </w:p>
          <w:p w14:paraId="4059DE38" w14:textId="098515A8" w:rsidR="006D64ED" w:rsidRPr="003126FE" w:rsidRDefault="006D64ED" w:rsidP="006D64ED">
            <w:pPr>
              <w:widowControl/>
              <w:autoSpaceDE/>
              <w:autoSpaceDN/>
              <w:jc w:val="center"/>
              <w:rPr>
                <w:iCs/>
                <w:sz w:val="16"/>
                <w:szCs w:val="16"/>
              </w:rPr>
            </w:pPr>
            <w:r>
              <w:rPr>
                <w:iCs/>
                <w:sz w:val="16"/>
                <w:szCs w:val="16"/>
              </w:rPr>
              <w:t>Bibbys Staff</w:t>
            </w:r>
          </w:p>
        </w:tc>
        <w:tc>
          <w:tcPr>
            <w:tcW w:w="8201" w:type="dxa"/>
            <w:shd w:val="clear" w:color="auto" w:fill="auto"/>
          </w:tcPr>
          <w:p w14:paraId="03A104FA" w14:textId="3FD4644C" w:rsidR="00651C36" w:rsidRDefault="006D64ED" w:rsidP="00362916">
            <w:pPr>
              <w:widowControl/>
              <w:autoSpaceDE/>
              <w:autoSpaceDN/>
              <w:contextualSpacing/>
              <w:rPr>
                <w:rFonts w:ascii="Nunito Sans Black" w:hAnsi="Nunito Sans Black"/>
                <w:b/>
                <w:sz w:val="18"/>
                <w:szCs w:val="18"/>
              </w:rPr>
            </w:pPr>
            <w:r w:rsidRPr="00FE56B9">
              <w:rPr>
                <w:rFonts w:ascii="Nunito Sans Black" w:hAnsi="Nunito Sans Black"/>
                <w:b/>
                <w:sz w:val="18"/>
                <w:szCs w:val="18"/>
              </w:rPr>
              <w:t>Bibbys staff</w:t>
            </w:r>
          </w:p>
          <w:p w14:paraId="2FCCF150" w14:textId="0199313D" w:rsidR="00362916" w:rsidRPr="003D76C1" w:rsidRDefault="003D76C1" w:rsidP="00362916">
            <w:pPr>
              <w:pStyle w:val="ListParagraph"/>
              <w:widowControl/>
              <w:numPr>
                <w:ilvl w:val="0"/>
                <w:numId w:val="32"/>
              </w:numPr>
              <w:autoSpaceDE/>
              <w:autoSpaceDN/>
              <w:spacing w:after="360"/>
              <w:ind w:left="700" w:right="397"/>
              <w:contextualSpacing/>
              <w:rPr>
                <w:rFonts w:ascii="Arial" w:hAnsi="Arial" w:cs="Arial"/>
                <w:bCs/>
                <w:sz w:val="18"/>
                <w:szCs w:val="18"/>
              </w:rPr>
            </w:pPr>
            <w:r w:rsidRPr="003D76C1">
              <w:rPr>
                <w:rFonts w:ascii="Arial" w:hAnsi="Arial" w:cs="Arial"/>
                <w:bCs/>
                <w:sz w:val="18"/>
                <w:szCs w:val="18"/>
              </w:rPr>
              <w:t xml:space="preserve">To make reference to the cleaning </w:t>
            </w:r>
            <w:r w:rsidR="00266E6A">
              <w:rPr>
                <w:rFonts w:ascii="Arial" w:hAnsi="Arial" w:cs="Arial"/>
                <w:bCs/>
                <w:sz w:val="18"/>
                <w:szCs w:val="18"/>
              </w:rPr>
              <w:t>checklist.</w:t>
            </w:r>
          </w:p>
          <w:p w14:paraId="21201D2C" w14:textId="3B305A1D" w:rsidR="006D64ED" w:rsidRPr="003D76C1" w:rsidRDefault="006D64ED" w:rsidP="006D64ED">
            <w:pPr>
              <w:pStyle w:val="ListParagraph"/>
              <w:widowControl/>
              <w:numPr>
                <w:ilvl w:val="0"/>
                <w:numId w:val="13"/>
              </w:numPr>
              <w:autoSpaceDE/>
              <w:autoSpaceDN/>
              <w:spacing w:before="0" w:after="0"/>
              <w:contextualSpacing/>
              <w:rPr>
                <w:rFonts w:ascii="Nunito Sans Black" w:hAnsi="Nunito Sans Black"/>
                <w:bCs/>
              </w:rPr>
            </w:pPr>
            <w:r w:rsidRPr="003D76C1">
              <w:rPr>
                <w:bCs/>
                <w:sz w:val="18"/>
              </w:rPr>
              <w:t xml:space="preserve">Clean and wipe down surfaces that are in </w:t>
            </w:r>
            <w:r w:rsidR="00BA306A" w:rsidRPr="003D76C1">
              <w:rPr>
                <w:bCs/>
                <w:sz w:val="18"/>
              </w:rPr>
              <w:t>use.</w:t>
            </w:r>
          </w:p>
          <w:p w14:paraId="680BEC49" w14:textId="3101A9A0" w:rsidR="006D64ED" w:rsidRPr="00176297" w:rsidRDefault="006D64ED" w:rsidP="006D64ED">
            <w:pPr>
              <w:pStyle w:val="ListParagraph"/>
              <w:widowControl/>
              <w:numPr>
                <w:ilvl w:val="0"/>
                <w:numId w:val="13"/>
              </w:numPr>
              <w:autoSpaceDE/>
              <w:autoSpaceDN/>
              <w:spacing w:before="0" w:after="0"/>
              <w:contextualSpacing/>
              <w:rPr>
                <w:rFonts w:ascii="Nunito Sans Black" w:hAnsi="Nunito Sans Black"/>
                <w:b/>
              </w:rPr>
            </w:pPr>
            <w:r w:rsidRPr="00176297">
              <w:rPr>
                <w:sz w:val="18"/>
              </w:rPr>
              <w:t xml:space="preserve">Sweep and/or mop </w:t>
            </w:r>
            <w:r w:rsidR="00BA306A" w:rsidRPr="00176297">
              <w:rPr>
                <w:sz w:val="18"/>
              </w:rPr>
              <w:t>floor.</w:t>
            </w:r>
          </w:p>
          <w:p w14:paraId="2C74A6EB" w14:textId="5D8A5A7F" w:rsidR="006D64ED" w:rsidRPr="00176297" w:rsidRDefault="006D64ED" w:rsidP="006D64ED">
            <w:pPr>
              <w:pStyle w:val="ListParagraph"/>
              <w:widowControl/>
              <w:numPr>
                <w:ilvl w:val="0"/>
                <w:numId w:val="13"/>
              </w:numPr>
              <w:autoSpaceDE/>
              <w:autoSpaceDN/>
              <w:spacing w:before="0" w:after="0"/>
              <w:contextualSpacing/>
              <w:rPr>
                <w:rFonts w:ascii="Nunito Sans Black" w:hAnsi="Nunito Sans Black"/>
                <w:b/>
              </w:rPr>
            </w:pPr>
            <w:r w:rsidRPr="00176297">
              <w:rPr>
                <w:sz w:val="18"/>
              </w:rPr>
              <w:t xml:space="preserve">Sanitise </w:t>
            </w:r>
            <w:r>
              <w:rPr>
                <w:sz w:val="18"/>
              </w:rPr>
              <w:t xml:space="preserve">door </w:t>
            </w:r>
            <w:r w:rsidRPr="00176297">
              <w:rPr>
                <w:sz w:val="18"/>
              </w:rPr>
              <w:t>handles</w:t>
            </w:r>
            <w:r>
              <w:rPr>
                <w:sz w:val="18"/>
              </w:rPr>
              <w:t xml:space="preserve">, lighting </w:t>
            </w:r>
            <w:r w:rsidRPr="00176297">
              <w:rPr>
                <w:sz w:val="18"/>
              </w:rPr>
              <w:t>switch</w:t>
            </w:r>
            <w:r>
              <w:rPr>
                <w:sz w:val="18"/>
              </w:rPr>
              <w:t>es</w:t>
            </w:r>
            <w:r w:rsidRPr="00176297">
              <w:rPr>
                <w:sz w:val="18"/>
              </w:rPr>
              <w:t xml:space="preserve"> hot water boiler tap</w:t>
            </w:r>
            <w:r>
              <w:rPr>
                <w:sz w:val="18"/>
              </w:rPr>
              <w:t xml:space="preserve"> etc.</w:t>
            </w:r>
          </w:p>
          <w:p w14:paraId="123440DE" w14:textId="46F527A2" w:rsidR="006D64ED" w:rsidRPr="00176297" w:rsidRDefault="006D64ED" w:rsidP="006D64ED">
            <w:pPr>
              <w:pStyle w:val="ListParagraph"/>
              <w:widowControl/>
              <w:numPr>
                <w:ilvl w:val="0"/>
                <w:numId w:val="13"/>
              </w:numPr>
              <w:autoSpaceDE/>
              <w:autoSpaceDN/>
              <w:spacing w:before="0" w:after="0"/>
              <w:contextualSpacing/>
              <w:rPr>
                <w:rFonts w:ascii="Calibri" w:hAnsi="Calibri"/>
                <w:sz w:val="18"/>
              </w:rPr>
            </w:pPr>
            <w:r w:rsidRPr="00176297">
              <w:rPr>
                <w:sz w:val="18"/>
              </w:rPr>
              <w:t xml:space="preserve">Sanitise door handles &amp; wedge open where </w:t>
            </w:r>
            <w:r w:rsidR="00BA306A" w:rsidRPr="00176297">
              <w:rPr>
                <w:sz w:val="18"/>
              </w:rPr>
              <w:t>practical.</w:t>
            </w:r>
          </w:p>
          <w:p w14:paraId="65D55DA4" w14:textId="5C7DEFF2" w:rsidR="006D64ED" w:rsidRPr="00D54BA0" w:rsidRDefault="006D64ED" w:rsidP="006D64ED">
            <w:pPr>
              <w:pStyle w:val="ListParagraph"/>
              <w:widowControl/>
              <w:numPr>
                <w:ilvl w:val="0"/>
                <w:numId w:val="13"/>
              </w:numPr>
              <w:tabs>
                <w:tab w:val="clear" w:pos="312"/>
              </w:tabs>
              <w:autoSpaceDE/>
              <w:autoSpaceDN/>
              <w:spacing w:before="0" w:after="0" w:line="240" w:lineRule="auto"/>
              <w:rPr>
                <w:rFonts w:eastAsia="Times New Roman" w:cs="Calibri"/>
                <w:sz w:val="18"/>
                <w:szCs w:val="18"/>
                <w:lang w:bidi="ar-SA"/>
              </w:rPr>
            </w:pPr>
            <w:r w:rsidRPr="00D54BA0">
              <w:rPr>
                <w:rFonts w:eastAsia="Times New Roman"/>
                <w:sz w:val="18"/>
                <w:szCs w:val="18"/>
              </w:rPr>
              <w:t xml:space="preserve">Toilets to have sanitising spray and cloths available for users to use between </w:t>
            </w:r>
            <w:r w:rsidR="00BA306A" w:rsidRPr="00D54BA0">
              <w:rPr>
                <w:rFonts w:eastAsia="Times New Roman"/>
                <w:sz w:val="18"/>
                <w:szCs w:val="18"/>
              </w:rPr>
              <w:t>visits.</w:t>
            </w:r>
          </w:p>
          <w:p w14:paraId="655C6588" w14:textId="455F94D7" w:rsidR="006D64ED" w:rsidRPr="0019223B" w:rsidRDefault="006D64ED" w:rsidP="006D64ED">
            <w:pPr>
              <w:pStyle w:val="ListParagraph"/>
              <w:widowControl/>
              <w:numPr>
                <w:ilvl w:val="0"/>
                <w:numId w:val="13"/>
              </w:numPr>
              <w:autoSpaceDE/>
              <w:autoSpaceDN/>
              <w:spacing w:before="0" w:after="0"/>
              <w:contextualSpacing/>
              <w:rPr>
                <w:rFonts w:ascii="Nunito Sans Black" w:hAnsi="Nunito Sans Black"/>
                <w:b/>
                <w:sz w:val="22"/>
              </w:rPr>
            </w:pPr>
            <w:r w:rsidRPr="00176297">
              <w:rPr>
                <w:sz w:val="18"/>
              </w:rPr>
              <w:t xml:space="preserve">Ensure bins are emptied daily and new bin liners </w:t>
            </w:r>
            <w:r w:rsidR="00BA306A" w:rsidRPr="00176297">
              <w:rPr>
                <w:sz w:val="18"/>
              </w:rPr>
              <w:t>fitted.</w:t>
            </w:r>
          </w:p>
          <w:p w14:paraId="6266AD99" w14:textId="2F08ECA4" w:rsidR="006D64ED" w:rsidRPr="00176297" w:rsidRDefault="006D64ED" w:rsidP="006D64ED">
            <w:pPr>
              <w:pStyle w:val="ListParagraph"/>
              <w:widowControl/>
              <w:numPr>
                <w:ilvl w:val="0"/>
                <w:numId w:val="13"/>
              </w:numPr>
              <w:autoSpaceDE/>
              <w:spacing w:before="0" w:after="0"/>
              <w:rPr>
                <w:rFonts w:ascii="Arial" w:hAnsi="Arial" w:cs="Arial"/>
                <w:iCs/>
                <w:spacing w:val="-4"/>
                <w:sz w:val="18"/>
                <w:szCs w:val="18"/>
              </w:rPr>
            </w:pPr>
            <w:r w:rsidRPr="00D01A91">
              <w:rPr>
                <w:rFonts w:ascii="Arial" w:hAnsi="Arial" w:cs="Arial"/>
                <w:sz w:val="18"/>
                <w:szCs w:val="18"/>
              </w:rPr>
              <w:t xml:space="preserve">Waste </w:t>
            </w:r>
            <w:r>
              <w:rPr>
                <w:rFonts w:ascii="Arial" w:hAnsi="Arial" w:cs="Arial"/>
                <w:sz w:val="18"/>
                <w:szCs w:val="18"/>
              </w:rPr>
              <w:t>to be</w:t>
            </w:r>
            <w:r w:rsidRPr="00D01A91">
              <w:rPr>
                <w:rFonts w:ascii="Arial" w:hAnsi="Arial" w:cs="Arial"/>
                <w:sz w:val="18"/>
                <w:szCs w:val="18"/>
              </w:rPr>
              <w:t xml:space="preserve"> disposed of</w:t>
            </w:r>
            <w:r>
              <w:rPr>
                <w:rFonts w:ascii="Arial" w:hAnsi="Arial" w:cs="Arial"/>
                <w:sz w:val="18"/>
                <w:szCs w:val="18"/>
              </w:rPr>
              <w:t xml:space="preserve"> </w:t>
            </w:r>
            <w:r w:rsidRPr="00D01A91">
              <w:rPr>
                <w:rFonts w:ascii="Arial" w:hAnsi="Arial" w:cs="Arial"/>
                <w:sz w:val="18"/>
                <w:szCs w:val="18"/>
              </w:rPr>
              <w:t>in accordance with current government guidelines</w:t>
            </w:r>
            <w:r w:rsidRPr="00176297">
              <w:rPr>
                <w:rFonts w:ascii="Arial" w:hAnsi="Arial" w:cs="Arial"/>
                <w:iCs/>
                <w:spacing w:val="-4"/>
                <w:sz w:val="18"/>
                <w:szCs w:val="18"/>
              </w:rPr>
              <w:t xml:space="preserve"> Maintain good housekeeping procedures. (Avoid accumulations of unnecessary items, ensuring floors are kept clean</w:t>
            </w:r>
          </w:p>
          <w:p w14:paraId="52AEDABE" w14:textId="10A2B4A3" w:rsidR="006D64ED" w:rsidRPr="00FE56B9" w:rsidRDefault="006D64ED" w:rsidP="006D64ED">
            <w:pPr>
              <w:pStyle w:val="ListParagraph"/>
              <w:widowControl/>
              <w:numPr>
                <w:ilvl w:val="0"/>
                <w:numId w:val="13"/>
              </w:numPr>
              <w:autoSpaceDE/>
              <w:autoSpaceDN/>
              <w:spacing w:before="0" w:after="0"/>
              <w:contextualSpacing/>
              <w:rPr>
                <w:rFonts w:ascii="Arial" w:hAnsi="Arial" w:cs="Arial"/>
                <w:bCs/>
                <w:sz w:val="18"/>
                <w:szCs w:val="18"/>
              </w:rPr>
            </w:pPr>
            <w:r w:rsidRPr="00176297">
              <w:rPr>
                <w:rFonts w:ascii="Arial" w:hAnsi="Arial" w:cs="Arial"/>
                <w:bCs/>
                <w:sz w:val="18"/>
                <w:szCs w:val="18"/>
              </w:rPr>
              <w:t>72 hrs between bookings /users unless additional cleaning/sanitising of high traffic touch points can be carried out</w:t>
            </w:r>
            <w:r>
              <w:rPr>
                <w:rFonts w:ascii="Arial" w:hAnsi="Arial" w:cs="Arial"/>
                <w:bCs/>
                <w:sz w:val="18"/>
                <w:szCs w:val="18"/>
              </w:rPr>
              <w:t>.</w:t>
            </w:r>
          </w:p>
        </w:tc>
        <w:tc>
          <w:tcPr>
            <w:tcW w:w="2840" w:type="dxa"/>
            <w:shd w:val="clear" w:color="auto" w:fill="auto"/>
          </w:tcPr>
          <w:p w14:paraId="190A810B" w14:textId="3FA01058" w:rsidR="006D64ED" w:rsidRPr="007A49B1" w:rsidRDefault="006D64ED" w:rsidP="006D64ED">
            <w:pPr>
              <w:pStyle w:val="ListParagraph"/>
              <w:widowControl/>
              <w:numPr>
                <w:ilvl w:val="0"/>
                <w:numId w:val="0"/>
              </w:numPr>
              <w:autoSpaceDE/>
              <w:spacing w:before="0" w:after="0"/>
              <w:ind w:left="700"/>
              <w:rPr>
                <w:sz w:val="16"/>
                <w:szCs w:val="16"/>
              </w:rPr>
            </w:pPr>
          </w:p>
        </w:tc>
      </w:tr>
      <w:tr w:rsidR="006D64ED" w:rsidRPr="0071703B" w14:paraId="0E49F9B4" w14:textId="77777777" w:rsidTr="007A49B1">
        <w:trPr>
          <w:trHeight w:val="355"/>
        </w:trPr>
        <w:tc>
          <w:tcPr>
            <w:tcW w:w="15451" w:type="dxa"/>
            <w:gridSpan w:val="4"/>
            <w:shd w:val="clear" w:color="auto" w:fill="auto"/>
          </w:tcPr>
          <w:p w14:paraId="4BC2E14C" w14:textId="322E4203" w:rsidR="006D64ED" w:rsidRPr="007A49B1" w:rsidRDefault="006D64ED" w:rsidP="006D64ED">
            <w:pPr>
              <w:widowControl/>
              <w:autoSpaceDE/>
              <w:autoSpaceDN/>
              <w:jc w:val="center"/>
              <w:rPr>
                <w:i/>
                <w:sz w:val="20"/>
                <w:szCs w:val="20"/>
              </w:rPr>
            </w:pPr>
            <w:r>
              <w:rPr>
                <w:b/>
                <w:i/>
                <w:sz w:val="20"/>
                <w:szCs w:val="20"/>
              </w:rPr>
              <w:lastRenderedPageBreak/>
              <w:t xml:space="preserve">Review: </w:t>
            </w:r>
            <w:r>
              <w:rPr>
                <w:i/>
                <w:sz w:val="20"/>
                <w:szCs w:val="20"/>
              </w:rPr>
              <w:t>This risk assessment is for a section to move from one COVID Readiness alert level to the next, an additional risk assessment should be produced for each move proposed.</w:t>
            </w:r>
          </w:p>
        </w:tc>
      </w:tr>
    </w:tbl>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812"/>
        <w:gridCol w:w="2239"/>
        <w:gridCol w:w="5670"/>
      </w:tblGrid>
      <w:tr w:rsidR="00BD0E5F" w:rsidRPr="00BD0E5F" w14:paraId="49263367" w14:textId="77777777" w:rsidTr="00873465">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812" w:type="dxa"/>
            <w:shd w:val="clear" w:color="auto" w:fill="FFFFFF"/>
          </w:tcPr>
          <w:p w14:paraId="1916D5D2" w14:textId="14E34B92" w:rsidR="00BD0E5F" w:rsidRPr="00FE3B92" w:rsidRDefault="00FE3B92" w:rsidP="005B5D94">
            <w:pPr>
              <w:widowControl/>
              <w:autoSpaceDE/>
              <w:autoSpaceDN/>
              <w:rPr>
                <w:b/>
                <w:bCs/>
                <w:color w:val="C00000"/>
                <w:sz w:val="20"/>
                <w:szCs w:val="20"/>
              </w:rPr>
            </w:pPr>
            <w:r w:rsidRPr="00FE3B92">
              <w:rPr>
                <w:b/>
                <w:bCs/>
                <w:color w:val="C00000"/>
                <w:sz w:val="20"/>
                <w:szCs w:val="20"/>
              </w:rPr>
              <w:t>Peter Sturgess</w:t>
            </w:r>
          </w:p>
          <w:p w14:paraId="1C15A20C" w14:textId="5D8F7F2B" w:rsidR="00BD0E5F" w:rsidRPr="00FE3B92" w:rsidRDefault="00225900" w:rsidP="005B5D94">
            <w:pPr>
              <w:widowControl/>
              <w:autoSpaceDE/>
              <w:autoSpaceDN/>
              <w:rPr>
                <w:b/>
                <w:bCs/>
                <w:color w:val="C00000"/>
                <w:sz w:val="20"/>
                <w:szCs w:val="20"/>
              </w:rPr>
            </w:pPr>
            <w:r w:rsidRPr="00FE3B92">
              <w:rPr>
                <w:b/>
                <w:bCs/>
                <w:color w:val="C00000"/>
                <w:sz w:val="20"/>
                <w:szCs w:val="20"/>
              </w:rPr>
              <w:t>Director</w:t>
            </w:r>
          </w:p>
          <w:p w14:paraId="04F66826" w14:textId="24D0A4C8" w:rsidR="00BD0E5F" w:rsidRPr="00FE3B92" w:rsidRDefault="00BD0E5F" w:rsidP="005B5D94">
            <w:pPr>
              <w:widowControl/>
              <w:autoSpaceDE/>
              <w:autoSpaceDN/>
              <w:rPr>
                <w:b/>
                <w:bCs/>
                <w:color w:val="C00000"/>
                <w:sz w:val="20"/>
                <w:szCs w:val="20"/>
              </w:rPr>
            </w:pPr>
            <w:r w:rsidRPr="00FE3B92">
              <w:rPr>
                <w:b/>
                <w:bCs/>
                <w:color w:val="C00000"/>
                <w:sz w:val="20"/>
                <w:szCs w:val="20"/>
              </w:rPr>
              <w:t>Date</w:t>
            </w:r>
            <w:r w:rsidR="00037EBB" w:rsidRPr="00FE3B92">
              <w:rPr>
                <w:b/>
                <w:bCs/>
                <w:color w:val="C00000"/>
                <w:sz w:val="20"/>
                <w:szCs w:val="20"/>
              </w:rPr>
              <w:t xml:space="preserve"> </w:t>
            </w:r>
            <w:r w:rsidR="002B33E3">
              <w:rPr>
                <w:b/>
                <w:bCs/>
                <w:color w:val="C00000"/>
                <w:sz w:val="20"/>
                <w:szCs w:val="20"/>
              </w:rPr>
              <w:t>1</w:t>
            </w:r>
            <w:r w:rsidR="00C0693B" w:rsidRPr="00C0693B">
              <w:rPr>
                <w:b/>
                <w:bCs/>
                <w:color w:val="C00000"/>
                <w:sz w:val="20"/>
                <w:szCs w:val="20"/>
                <w:vertAlign w:val="superscript"/>
              </w:rPr>
              <w:t>st</w:t>
            </w:r>
            <w:r w:rsidR="00C0693B">
              <w:rPr>
                <w:b/>
                <w:bCs/>
                <w:color w:val="C00000"/>
                <w:sz w:val="20"/>
                <w:szCs w:val="20"/>
              </w:rPr>
              <w:t xml:space="preserve"> </w:t>
            </w:r>
            <w:r w:rsidR="00E62EE1" w:rsidRPr="00FE3B92">
              <w:rPr>
                <w:b/>
                <w:bCs/>
                <w:color w:val="C00000"/>
                <w:sz w:val="20"/>
                <w:szCs w:val="20"/>
              </w:rPr>
              <w:t>Dec 2020</w:t>
            </w:r>
          </w:p>
        </w:tc>
        <w:tc>
          <w:tcPr>
            <w:tcW w:w="223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3D1743DD" w:rsidR="00BD0E5F" w:rsidRPr="00FE3B92" w:rsidRDefault="00E62EE1" w:rsidP="00BD0E5F">
            <w:pPr>
              <w:widowControl/>
              <w:autoSpaceDE/>
              <w:autoSpaceDN/>
              <w:rPr>
                <w:b/>
                <w:bCs/>
                <w:color w:val="C00000"/>
                <w:sz w:val="20"/>
                <w:szCs w:val="20"/>
              </w:rPr>
            </w:pPr>
            <w:r w:rsidRPr="00FE3B92">
              <w:rPr>
                <w:b/>
                <w:bCs/>
                <w:color w:val="C00000"/>
                <w:sz w:val="20"/>
                <w:szCs w:val="20"/>
              </w:rPr>
              <w:t>Diane Hawkins</w:t>
            </w:r>
          </w:p>
          <w:p w14:paraId="6E7E0381" w14:textId="51EAEF29" w:rsidR="00BD0E5F" w:rsidRPr="00FE3B92" w:rsidRDefault="00107976" w:rsidP="00BD0E5F">
            <w:pPr>
              <w:widowControl/>
              <w:autoSpaceDE/>
              <w:autoSpaceDN/>
              <w:rPr>
                <w:b/>
                <w:bCs/>
                <w:color w:val="C00000"/>
                <w:sz w:val="20"/>
                <w:szCs w:val="20"/>
              </w:rPr>
            </w:pPr>
            <w:r w:rsidRPr="00FE3B92">
              <w:rPr>
                <w:b/>
                <w:bCs/>
                <w:color w:val="C00000"/>
                <w:sz w:val="20"/>
                <w:szCs w:val="20"/>
              </w:rPr>
              <w:t>Chair Bibbys Farm Ltd Bolton Scout Trust</w:t>
            </w:r>
          </w:p>
          <w:p w14:paraId="73596FE2" w14:textId="02B9E95D" w:rsidR="00BD0E5F" w:rsidRPr="00FE3B92" w:rsidRDefault="009457E1" w:rsidP="00BD0E5F">
            <w:pPr>
              <w:widowControl/>
              <w:autoSpaceDE/>
              <w:autoSpaceDN/>
              <w:rPr>
                <w:b/>
                <w:bCs/>
                <w:color w:val="C00000"/>
                <w:sz w:val="20"/>
                <w:szCs w:val="20"/>
              </w:rPr>
            </w:pPr>
            <w:r w:rsidRPr="00FE3B92">
              <w:rPr>
                <w:b/>
                <w:bCs/>
                <w:color w:val="C00000"/>
                <w:sz w:val="20"/>
                <w:szCs w:val="20"/>
              </w:rPr>
              <w:t xml:space="preserve">Date </w:t>
            </w:r>
            <w:r w:rsidR="009B688B">
              <w:rPr>
                <w:b/>
                <w:bCs/>
                <w:color w:val="C00000"/>
                <w:sz w:val="20"/>
                <w:szCs w:val="20"/>
              </w:rPr>
              <w:t>1</w:t>
            </w:r>
            <w:r w:rsidR="009B688B" w:rsidRPr="009B688B">
              <w:rPr>
                <w:b/>
                <w:bCs/>
                <w:color w:val="C00000"/>
                <w:sz w:val="20"/>
                <w:szCs w:val="20"/>
                <w:vertAlign w:val="superscript"/>
              </w:rPr>
              <w:t>st</w:t>
            </w:r>
            <w:r w:rsidR="009B688B">
              <w:rPr>
                <w:b/>
                <w:bCs/>
                <w:color w:val="C00000"/>
                <w:sz w:val="20"/>
                <w:szCs w:val="20"/>
              </w:rPr>
              <w:t xml:space="preserve"> Dec  2020</w:t>
            </w:r>
          </w:p>
        </w:tc>
      </w:tr>
      <w:tr w:rsidR="00BD0E5F" w:rsidRPr="00BD0E5F" w14:paraId="0E4BFAE0" w14:textId="77777777" w:rsidTr="00873465">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812" w:type="dxa"/>
            <w:shd w:val="clear" w:color="auto" w:fill="FFFFFF"/>
          </w:tcPr>
          <w:p w14:paraId="56204DED" w14:textId="26947CF3" w:rsidR="00BD0E5F" w:rsidRPr="00FE3B92" w:rsidRDefault="005464F3" w:rsidP="00BD0E5F">
            <w:pPr>
              <w:widowControl/>
              <w:autoSpaceDE/>
              <w:autoSpaceDN/>
              <w:rPr>
                <w:b/>
                <w:bCs/>
                <w:color w:val="C00000"/>
                <w:sz w:val="20"/>
                <w:szCs w:val="20"/>
              </w:rPr>
            </w:pPr>
            <w:r w:rsidRPr="00FE3B92">
              <w:rPr>
                <w:b/>
                <w:bCs/>
                <w:color w:val="C00000"/>
                <w:sz w:val="20"/>
                <w:szCs w:val="20"/>
              </w:rPr>
              <w:t>Nisbah Hussain</w:t>
            </w:r>
          </w:p>
          <w:p w14:paraId="305A51B1" w14:textId="45089CDC" w:rsidR="00BD0E5F" w:rsidRPr="00FE3B92" w:rsidRDefault="00360174" w:rsidP="00BD0E5F">
            <w:pPr>
              <w:widowControl/>
              <w:autoSpaceDE/>
              <w:autoSpaceDN/>
              <w:rPr>
                <w:b/>
                <w:bCs/>
                <w:color w:val="C00000"/>
                <w:sz w:val="20"/>
                <w:szCs w:val="20"/>
              </w:rPr>
            </w:pPr>
            <w:r w:rsidRPr="00FE3B92">
              <w:rPr>
                <w:b/>
                <w:bCs/>
                <w:color w:val="C00000"/>
                <w:sz w:val="20"/>
                <w:szCs w:val="20"/>
              </w:rPr>
              <w:t>Regional Commissioner Nor</w:t>
            </w:r>
            <w:r w:rsidR="00000137" w:rsidRPr="00FE3B92">
              <w:rPr>
                <w:b/>
                <w:bCs/>
                <w:color w:val="C00000"/>
                <w:sz w:val="20"/>
                <w:szCs w:val="20"/>
              </w:rPr>
              <w:t>th West</w:t>
            </w:r>
          </w:p>
          <w:p w14:paraId="13FCCFEA" w14:textId="4256B0E3" w:rsidR="00BD0E5F" w:rsidRPr="00FE3B92" w:rsidRDefault="00000137" w:rsidP="00BD0E5F">
            <w:pPr>
              <w:widowControl/>
              <w:autoSpaceDE/>
              <w:autoSpaceDN/>
              <w:rPr>
                <w:b/>
                <w:bCs/>
                <w:color w:val="C00000"/>
                <w:sz w:val="20"/>
                <w:szCs w:val="20"/>
              </w:rPr>
            </w:pPr>
            <w:r w:rsidRPr="00FE3B92">
              <w:rPr>
                <w:b/>
                <w:bCs/>
                <w:color w:val="C00000"/>
                <w:sz w:val="20"/>
                <w:szCs w:val="20"/>
              </w:rPr>
              <w:t>Date 07</w:t>
            </w:r>
            <w:r w:rsidRPr="00FE3B92">
              <w:rPr>
                <w:b/>
                <w:bCs/>
                <w:color w:val="C00000"/>
                <w:sz w:val="20"/>
                <w:szCs w:val="20"/>
                <w:vertAlign w:val="superscript"/>
              </w:rPr>
              <w:t>th</w:t>
            </w:r>
            <w:r w:rsidRPr="00FE3B92">
              <w:rPr>
                <w:b/>
                <w:bCs/>
                <w:color w:val="C00000"/>
                <w:sz w:val="20"/>
                <w:szCs w:val="20"/>
              </w:rPr>
              <w:t xml:space="preserve"> Dec 2020</w:t>
            </w:r>
          </w:p>
        </w:tc>
        <w:tc>
          <w:tcPr>
            <w:tcW w:w="223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71749A6C" w14:textId="77777777" w:rsidR="00BD0E5F" w:rsidRPr="00FE3B92" w:rsidRDefault="00BA4DFB" w:rsidP="00BD0E5F">
            <w:pPr>
              <w:widowControl/>
              <w:autoSpaceDE/>
              <w:autoSpaceDN/>
              <w:rPr>
                <w:b/>
                <w:bCs/>
                <w:color w:val="C00000"/>
                <w:sz w:val="20"/>
                <w:szCs w:val="20"/>
              </w:rPr>
            </w:pPr>
            <w:r w:rsidRPr="00FE3B92">
              <w:rPr>
                <w:b/>
                <w:bCs/>
                <w:color w:val="C00000"/>
                <w:sz w:val="20"/>
                <w:szCs w:val="20"/>
              </w:rPr>
              <w:t>Steven Lewis</w:t>
            </w:r>
          </w:p>
          <w:p w14:paraId="340065BE" w14:textId="5C389BB2" w:rsidR="00BA4DFB" w:rsidRPr="00FE3B92" w:rsidRDefault="00BA4DFB" w:rsidP="00BD0E5F">
            <w:pPr>
              <w:widowControl/>
              <w:autoSpaceDE/>
              <w:autoSpaceDN/>
              <w:rPr>
                <w:b/>
                <w:bCs/>
                <w:color w:val="C00000"/>
                <w:sz w:val="20"/>
                <w:szCs w:val="20"/>
              </w:rPr>
            </w:pPr>
            <w:r w:rsidRPr="00FE3B92">
              <w:rPr>
                <w:b/>
                <w:bCs/>
                <w:color w:val="C00000"/>
                <w:sz w:val="20"/>
                <w:szCs w:val="20"/>
              </w:rPr>
              <w:t xml:space="preserve">Date </w:t>
            </w:r>
            <w:r w:rsidR="009B688B">
              <w:rPr>
                <w:b/>
                <w:bCs/>
                <w:color w:val="C00000"/>
                <w:sz w:val="20"/>
                <w:szCs w:val="20"/>
              </w:rPr>
              <w:t>1</w:t>
            </w:r>
            <w:r w:rsidR="009B688B" w:rsidRPr="009B688B">
              <w:rPr>
                <w:b/>
                <w:bCs/>
                <w:color w:val="C00000"/>
                <w:sz w:val="20"/>
                <w:szCs w:val="20"/>
                <w:vertAlign w:val="superscript"/>
              </w:rPr>
              <w:t>st</w:t>
            </w:r>
            <w:r w:rsidR="009B688B">
              <w:rPr>
                <w:b/>
                <w:bCs/>
                <w:color w:val="C00000"/>
                <w:sz w:val="20"/>
                <w:szCs w:val="20"/>
              </w:rPr>
              <w:t xml:space="preserve"> </w:t>
            </w:r>
            <w:r w:rsidR="00F025E8" w:rsidRPr="00FE3B92">
              <w:rPr>
                <w:b/>
                <w:bCs/>
                <w:color w:val="C00000"/>
                <w:sz w:val="20"/>
                <w:szCs w:val="20"/>
              </w:rPr>
              <w:t>Dec</w:t>
            </w:r>
            <w:r w:rsidR="0025059C">
              <w:rPr>
                <w:b/>
                <w:bCs/>
                <w:color w:val="C00000"/>
                <w:sz w:val="20"/>
                <w:szCs w:val="20"/>
              </w:rPr>
              <w:t xml:space="preserve"> </w:t>
            </w:r>
            <w:r w:rsidR="00F025E8" w:rsidRPr="00FE3B92">
              <w:rPr>
                <w:b/>
                <w:bCs/>
                <w:color w:val="C00000"/>
                <w:sz w:val="20"/>
                <w:szCs w:val="20"/>
              </w:rPr>
              <w:t>2020</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5FF8AAAA" w14:textId="77777777" w:rsidR="00BD0E5F" w:rsidRPr="00FE3B92" w:rsidRDefault="00BD0E5F" w:rsidP="00BD0E5F">
            <w:pPr>
              <w:widowControl/>
              <w:autoSpaceDE/>
              <w:autoSpaceDN/>
              <w:rPr>
                <w:b/>
                <w:bCs/>
                <w:color w:val="C00000"/>
                <w:sz w:val="20"/>
                <w:szCs w:val="20"/>
              </w:rPr>
            </w:pPr>
            <w:r w:rsidRPr="00FE3B92">
              <w:rPr>
                <w:b/>
                <w:bCs/>
                <w:color w:val="C00000"/>
                <w:sz w:val="20"/>
                <w:szCs w:val="20"/>
              </w:rPr>
              <w:t xml:space="preserve">Date </w:t>
            </w:r>
            <w:r w:rsidR="00000137" w:rsidRPr="00FE3B92">
              <w:rPr>
                <w:b/>
                <w:bCs/>
                <w:color w:val="C00000"/>
                <w:sz w:val="20"/>
                <w:szCs w:val="20"/>
              </w:rPr>
              <w:t>07</w:t>
            </w:r>
            <w:r w:rsidR="000900C9" w:rsidRPr="00FE3B92">
              <w:rPr>
                <w:b/>
                <w:bCs/>
                <w:color w:val="C00000"/>
                <w:sz w:val="20"/>
                <w:szCs w:val="20"/>
                <w:vertAlign w:val="superscript"/>
              </w:rPr>
              <w:t>th</w:t>
            </w:r>
            <w:r w:rsidR="000900C9" w:rsidRPr="00FE3B92">
              <w:rPr>
                <w:b/>
                <w:bCs/>
                <w:color w:val="C00000"/>
                <w:sz w:val="20"/>
                <w:szCs w:val="20"/>
              </w:rPr>
              <w:t xml:space="preserve"> Dec</w:t>
            </w:r>
            <w:r w:rsidR="00000137" w:rsidRPr="00FE3B92">
              <w:rPr>
                <w:b/>
                <w:bCs/>
                <w:color w:val="C00000"/>
                <w:sz w:val="20"/>
                <w:szCs w:val="20"/>
              </w:rPr>
              <w:t xml:space="preserve"> 2020</w:t>
            </w:r>
          </w:p>
          <w:p w14:paraId="303F1B84" w14:textId="3496558F" w:rsidR="000900C9" w:rsidRDefault="000900C9" w:rsidP="00BD0E5F">
            <w:pPr>
              <w:widowControl/>
              <w:autoSpaceDE/>
              <w:autoSpaceDN/>
              <w:rPr>
                <w:color w:val="FF0000"/>
                <w:sz w:val="20"/>
                <w:szCs w:val="20"/>
              </w:rPr>
            </w:pPr>
            <w:r w:rsidRPr="00FE3B92">
              <w:rPr>
                <w:b/>
                <w:bCs/>
                <w:color w:val="C00000"/>
                <w:sz w:val="20"/>
                <w:szCs w:val="20"/>
              </w:rPr>
              <w:t xml:space="preserve">Cathy Ward </w:t>
            </w:r>
            <w:r w:rsidR="00FE3B92" w:rsidRPr="00FE3B92">
              <w:rPr>
                <w:b/>
                <w:bCs/>
                <w:color w:val="C00000"/>
                <w:sz w:val="20"/>
                <w:szCs w:val="20"/>
              </w:rPr>
              <w:t>GMN CC</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6CAEC9D0"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r w:rsidR="00BA306A"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F71A7" w14:textId="77777777" w:rsidR="00DF13E0" w:rsidRDefault="00DF13E0">
      <w:r>
        <w:separator/>
      </w:r>
    </w:p>
  </w:endnote>
  <w:endnote w:type="continuationSeparator" w:id="0">
    <w:p w14:paraId="217DB073" w14:textId="77777777" w:rsidR="00DF13E0" w:rsidRDefault="00DF1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DE1AE169-3EC7-4F4C-9C8F-72D502F7C593}"/>
    <w:embedBold r:id="rId2" w:fontKey="{E448E723-9F70-4181-973D-649F07E94104}"/>
    <w:embedItalic r:id="rId3" w:fontKey="{C9FA7644-1DC7-4C47-8318-D2F75DB687D2}"/>
    <w:embedBoldItalic r:id="rId4" w:fontKey="{53363D57-31EE-43F9-8DB4-76A08AA7B2DD}"/>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2AC095B2-1F82-4E24-AD01-8CCAE08FCC85}"/>
    <w:embedBold r:id="rId6" w:fontKey="{02085C6C-671F-4D64-94BA-11A5B903C676}"/>
    <w:embedBoldItalic r:id="rId7" w:fontKey="{19601C51-EADC-4B75-9B4C-37C0AA2A104B}"/>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5EBEE40D-990A-410F-9619-48516A1C831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E1D1D876-9BC7-4C46-81BE-0578F11FA1FA}"/>
  </w:font>
  <w:font w:name="Calibri Light">
    <w:panose1 w:val="020F0302020204030204"/>
    <w:charset w:val="00"/>
    <w:family w:val="swiss"/>
    <w:pitch w:val="variable"/>
    <w:sig w:usb0="E4002EFF" w:usb1="C000247B" w:usb2="00000009" w:usb3="00000000" w:csb0="000001FF" w:csb1="00000000"/>
    <w:embedRegular r:id="rId10" w:fontKey="{9941BA5C-E3F4-46B0-84F2-E1AA4DDC28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B3D24">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B3D24">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3F5DF" w14:textId="77777777" w:rsidR="00DF13E0" w:rsidRDefault="00DF13E0">
      <w:r>
        <w:separator/>
      </w:r>
    </w:p>
  </w:footnote>
  <w:footnote w:type="continuationSeparator" w:id="0">
    <w:p w14:paraId="3EC96FB2" w14:textId="77777777" w:rsidR="00DF13E0" w:rsidRDefault="00DF1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C4BC" w14:textId="4BCB8F69" w:rsidR="008349D7" w:rsidRPr="008349D7" w:rsidRDefault="00BD0E5F" w:rsidP="008349D7">
    <w:pPr>
      <w:pStyle w:val="Heading4"/>
    </w:pPr>
    <w:r>
      <w:t xml:space="preserve">Covid-19 restarting face to face Scouting risk </w:t>
    </w:r>
    <w:r w:rsidR="00BA306A">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556D6"/>
    <w:multiLevelType w:val="hybridMultilevel"/>
    <w:tmpl w:val="30988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145231"/>
    <w:multiLevelType w:val="hybridMultilevel"/>
    <w:tmpl w:val="ADC2947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D747BA"/>
    <w:multiLevelType w:val="hybridMultilevel"/>
    <w:tmpl w:val="E3F82FC0"/>
    <w:lvl w:ilvl="0" w:tplc="ED161D26">
      <w:start w:val="1"/>
      <w:numFmt w:val="bullet"/>
      <w:lvlText w:val=""/>
      <w:lvlJc w:val="left"/>
      <w:pPr>
        <w:ind w:left="292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782CEB"/>
    <w:multiLevelType w:val="hybridMultilevel"/>
    <w:tmpl w:val="B9FC685E"/>
    <w:lvl w:ilvl="0" w:tplc="ED161D26">
      <w:start w:val="1"/>
      <w:numFmt w:val="bullet"/>
      <w:lvlText w:val=""/>
      <w:lvlJc w:val="left"/>
      <w:pPr>
        <w:ind w:left="288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CEF7E68"/>
    <w:multiLevelType w:val="hybridMultilevel"/>
    <w:tmpl w:val="1AC2DFC4"/>
    <w:lvl w:ilvl="0" w:tplc="08090001">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72766F"/>
    <w:multiLevelType w:val="hybridMultilevel"/>
    <w:tmpl w:val="93280E7E"/>
    <w:lvl w:ilvl="0" w:tplc="08090001">
      <w:start w:val="1"/>
      <w:numFmt w:val="bullet"/>
      <w:lvlText w:val=""/>
      <w:lvlJc w:val="left"/>
      <w:pPr>
        <w:ind w:left="879" w:hanging="360"/>
      </w:pPr>
      <w:rPr>
        <w:rFonts w:ascii="Symbol" w:hAnsi="Symbol" w:hint="default"/>
      </w:rPr>
    </w:lvl>
    <w:lvl w:ilvl="1" w:tplc="08090003" w:tentative="1">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8" w15:restartNumberingAfterBreak="0">
    <w:nsid w:val="3E603B8C"/>
    <w:multiLevelType w:val="hybridMultilevel"/>
    <w:tmpl w:val="40C08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BF0B3C"/>
    <w:multiLevelType w:val="hybridMultilevel"/>
    <w:tmpl w:val="AE208CC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BA3C94"/>
    <w:multiLevelType w:val="hybridMultilevel"/>
    <w:tmpl w:val="3CEA6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0174DD6"/>
    <w:multiLevelType w:val="hybridMultilevel"/>
    <w:tmpl w:val="46A46A0C"/>
    <w:lvl w:ilvl="0" w:tplc="ED161D26">
      <w:start w:val="1"/>
      <w:numFmt w:val="bullet"/>
      <w:lvlText w:val=""/>
      <w:lvlJc w:val="left"/>
      <w:pPr>
        <w:ind w:left="1117" w:hanging="360"/>
      </w:pPr>
      <w:rPr>
        <w:rFonts w:ascii="Symbol" w:hAnsi="Symbol" w:hint="default"/>
        <w:color w:val="auto"/>
      </w:rPr>
    </w:lvl>
    <w:lvl w:ilvl="1" w:tplc="08090003" w:tentative="1">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22" w15:restartNumberingAfterBreak="0">
    <w:nsid w:val="5AFA7C56"/>
    <w:multiLevelType w:val="hybridMultilevel"/>
    <w:tmpl w:val="8422B2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57162"/>
    <w:multiLevelType w:val="hybridMultilevel"/>
    <w:tmpl w:val="1EC0F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6258CB"/>
    <w:multiLevelType w:val="hybridMultilevel"/>
    <w:tmpl w:val="6C1CFE9C"/>
    <w:lvl w:ilvl="0" w:tplc="ED161D26">
      <w:start w:val="1"/>
      <w:numFmt w:val="bullet"/>
      <w:lvlText w:val=""/>
      <w:lvlJc w:val="left"/>
      <w:pPr>
        <w:ind w:left="768" w:hanging="360"/>
      </w:pPr>
      <w:rPr>
        <w:rFonts w:ascii="Symbol" w:hAnsi="Symbol" w:hint="default"/>
        <w:color w:val="auto"/>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5CC25AD5"/>
    <w:multiLevelType w:val="hybridMultilevel"/>
    <w:tmpl w:val="E858166C"/>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07494"/>
    <w:multiLevelType w:val="hybridMultilevel"/>
    <w:tmpl w:val="40EC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2C088F"/>
    <w:multiLevelType w:val="hybridMultilevel"/>
    <w:tmpl w:val="154EC0F2"/>
    <w:lvl w:ilvl="0" w:tplc="ED161D2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9FC2692"/>
    <w:multiLevelType w:val="hybridMultilevel"/>
    <w:tmpl w:val="F18C2B5E"/>
    <w:lvl w:ilvl="0" w:tplc="ED161D2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ED161D26">
      <w:start w:val="1"/>
      <w:numFmt w:val="bullet"/>
      <w:lvlText w:val=""/>
      <w:lvlJc w:val="left"/>
      <w:pPr>
        <w:ind w:left="2880" w:hanging="360"/>
      </w:pPr>
      <w:rPr>
        <w:rFonts w:ascii="Symbol" w:hAnsi="Symbol" w:hint="default"/>
        <w:color w:val="auto"/>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6A700A"/>
    <w:multiLevelType w:val="hybridMultilevel"/>
    <w:tmpl w:val="79F05CF0"/>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0C1FF9"/>
    <w:multiLevelType w:val="hybridMultilevel"/>
    <w:tmpl w:val="7DE2EB2A"/>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6244B"/>
    <w:multiLevelType w:val="hybridMultilevel"/>
    <w:tmpl w:val="F100131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0"/>
  </w:num>
  <w:num w:numId="4">
    <w:abstractNumId w:val="1"/>
  </w:num>
  <w:num w:numId="5">
    <w:abstractNumId w:val="2"/>
  </w:num>
  <w:num w:numId="6">
    <w:abstractNumId w:val="3"/>
  </w:num>
  <w:num w:numId="7">
    <w:abstractNumId w:val="4"/>
  </w:num>
  <w:num w:numId="8">
    <w:abstractNumId w:val="11"/>
  </w:num>
  <w:num w:numId="9">
    <w:abstractNumId w:val="6"/>
  </w:num>
  <w:num w:numId="10">
    <w:abstractNumId w:val="16"/>
  </w:num>
  <w:num w:numId="11">
    <w:abstractNumId w:val="5"/>
  </w:num>
  <w:num w:numId="12">
    <w:abstractNumId w:val="12"/>
  </w:num>
  <w:num w:numId="13">
    <w:abstractNumId w:val="20"/>
  </w:num>
  <w:num w:numId="14">
    <w:abstractNumId w:val="28"/>
  </w:num>
  <w:num w:numId="15">
    <w:abstractNumId w:val="21"/>
  </w:num>
  <w:num w:numId="16">
    <w:abstractNumId w:val="19"/>
  </w:num>
  <w:num w:numId="17">
    <w:abstractNumId w:val="31"/>
  </w:num>
  <w:num w:numId="18">
    <w:abstractNumId w:val="9"/>
  </w:num>
  <w:num w:numId="19">
    <w:abstractNumId w:val="29"/>
  </w:num>
  <w:num w:numId="20">
    <w:abstractNumId w:val="25"/>
  </w:num>
  <w:num w:numId="21">
    <w:abstractNumId w:val="27"/>
  </w:num>
  <w:num w:numId="22">
    <w:abstractNumId w:val="23"/>
  </w:num>
  <w:num w:numId="23">
    <w:abstractNumId w:val="22"/>
  </w:num>
  <w:num w:numId="24">
    <w:abstractNumId w:val="24"/>
  </w:num>
  <w:num w:numId="25">
    <w:abstractNumId w:val="26"/>
  </w:num>
  <w:num w:numId="26">
    <w:abstractNumId w:val="30"/>
  </w:num>
  <w:num w:numId="27">
    <w:abstractNumId w:val="18"/>
  </w:num>
  <w:num w:numId="28">
    <w:abstractNumId w:val="10"/>
  </w:num>
  <w:num w:numId="29">
    <w:abstractNumId w:val="7"/>
  </w:num>
  <w:num w:numId="30">
    <w:abstractNumId w:val="13"/>
  </w:num>
  <w:num w:numId="31">
    <w:abstractNumId w:val="15"/>
  </w:num>
  <w:num w:numId="32">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0137"/>
    <w:rsid w:val="00002B2B"/>
    <w:rsid w:val="000056B8"/>
    <w:rsid w:val="000072E3"/>
    <w:rsid w:val="000262D7"/>
    <w:rsid w:val="00033547"/>
    <w:rsid w:val="00034967"/>
    <w:rsid w:val="00035158"/>
    <w:rsid w:val="00037EBB"/>
    <w:rsid w:val="000577EB"/>
    <w:rsid w:val="000649BE"/>
    <w:rsid w:val="00064B38"/>
    <w:rsid w:val="00064FB5"/>
    <w:rsid w:val="00067AE0"/>
    <w:rsid w:val="000702F6"/>
    <w:rsid w:val="00070B78"/>
    <w:rsid w:val="0008734A"/>
    <w:rsid w:val="000900C9"/>
    <w:rsid w:val="0009099A"/>
    <w:rsid w:val="000A046B"/>
    <w:rsid w:val="000A04A3"/>
    <w:rsid w:val="000A3A17"/>
    <w:rsid w:val="000A48F6"/>
    <w:rsid w:val="000B490D"/>
    <w:rsid w:val="000C3C7A"/>
    <w:rsid w:val="000D3626"/>
    <w:rsid w:val="000D3640"/>
    <w:rsid w:val="000D5A10"/>
    <w:rsid w:val="000D62CF"/>
    <w:rsid w:val="000E1649"/>
    <w:rsid w:val="000F747C"/>
    <w:rsid w:val="00101F65"/>
    <w:rsid w:val="00102EA0"/>
    <w:rsid w:val="00107480"/>
    <w:rsid w:val="00107976"/>
    <w:rsid w:val="00117FDC"/>
    <w:rsid w:val="001327A0"/>
    <w:rsid w:val="00134916"/>
    <w:rsid w:val="001451C6"/>
    <w:rsid w:val="00164BF9"/>
    <w:rsid w:val="00166993"/>
    <w:rsid w:val="00176297"/>
    <w:rsid w:val="0019223B"/>
    <w:rsid w:val="001962DD"/>
    <w:rsid w:val="001A1F8C"/>
    <w:rsid w:val="001A6F4A"/>
    <w:rsid w:val="001B19A7"/>
    <w:rsid w:val="001B69B6"/>
    <w:rsid w:val="001B6D1F"/>
    <w:rsid w:val="001C60E8"/>
    <w:rsid w:val="001D2A32"/>
    <w:rsid w:val="001E2F29"/>
    <w:rsid w:val="001F7984"/>
    <w:rsid w:val="00201A76"/>
    <w:rsid w:val="00202088"/>
    <w:rsid w:val="002058F2"/>
    <w:rsid w:val="00210046"/>
    <w:rsid w:val="00213DA3"/>
    <w:rsid w:val="00225900"/>
    <w:rsid w:val="00231F55"/>
    <w:rsid w:val="002440A9"/>
    <w:rsid w:val="00245BA6"/>
    <w:rsid w:val="0025059C"/>
    <w:rsid w:val="00260019"/>
    <w:rsid w:val="002609AB"/>
    <w:rsid w:val="00260C71"/>
    <w:rsid w:val="0026212D"/>
    <w:rsid w:val="0026322A"/>
    <w:rsid w:val="00266E6A"/>
    <w:rsid w:val="002670CC"/>
    <w:rsid w:val="002673CD"/>
    <w:rsid w:val="002678AA"/>
    <w:rsid w:val="00271580"/>
    <w:rsid w:val="00272817"/>
    <w:rsid w:val="00273FEC"/>
    <w:rsid w:val="00280FD1"/>
    <w:rsid w:val="00283D82"/>
    <w:rsid w:val="00284431"/>
    <w:rsid w:val="00291697"/>
    <w:rsid w:val="002978F5"/>
    <w:rsid w:val="002A0275"/>
    <w:rsid w:val="002A16F1"/>
    <w:rsid w:val="002A6B00"/>
    <w:rsid w:val="002B33E3"/>
    <w:rsid w:val="002C1ABD"/>
    <w:rsid w:val="002C1DBA"/>
    <w:rsid w:val="002C7D2D"/>
    <w:rsid w:val="002D1BF0"/>
    <w:rsid w:val="002D5004"/>
    <w:rsid w:val="002F2EAD"/>
    <w:rsid w:val="003043AE"/>
    <w:rsid w:val="0031006A"/>
    <w:rsid w:val="0031790E"/>
    <w:rsid w:val="003344CE"/>
    <w:rsid w:val="003374E8"/>
    <w:rsid w:val="00340897"/>
    <w:rsid w:val="0034438D"/>
    <w:rsid w:val="00354411"/>
    <w:rsid w:val="003550EE"/>
    <w:rsid w:val="00360174"/>
    <w:rsid w:val="0036051E"/>
    <w:rsid w:val="00362916"/>
    <w:rsid w:val="00373064"/>
    <w:rsid w:val="003741E1"/>
    <w:rsid w:val="0037483A"/>
    <w:rsid w:val="00383932"/>
    <w:rsid w:val="00392E37"/>
    <w:rsid w:val="003A5865"/>
    <w:rsid w:val="003B4982"/>
    <w:rsid w:val="003C1889"/>
    <w:rsid w:val="003D14FA"/>
    <w:rsid w:val="003D3BA2"/>
    <w:rsid w:val="003D76C1"/>
    <w:rsid w:val="003E0A04"/>
    <w:rsid w:val="003F3477"/>
    <w:rsid w:val="0040163C"/>
    <w:rsid w:val="00406854"/>
    <w:rsid w:val="00411EB8"/>
    <w:rsid w:val="00415B79"/>
    <w:rsid w:val="00421FE7"/>
    <w:rsid w:val="0042758F"/>
    <w:rsid w:val="004638FE"/>
    <w:rsid w:val="00465843"/>
    <w:rsid w:val="00467139"/>
    <w:rsid w:val="004678A1"/>
    <w:rsid w:val="0047668F"/>
    <w:rsid w:val="004847AE"/>
    <w:rsid w:val="00487565"/>
    <w:rsid w:val="004900C8"/>
    <w:rsid w:val="0049432E"/>
    <w:rsid w:val="004A00E5"/>
    <w:rsid w:val="004B1BA4"/>
    <w:rsid w:val="004B34D2"/>
    <w:rsid w:val="004C6902"/>
    <w:rsid w:val="004E1C74"/>
    <w:rsid w:val="004E31E2"/>
    <w:rsid w:val="004E37CB"/>
    <w:rsid w:val="004E768C"/>
    <w:rsid w:val="004F1026"/>
    <w:rsid w:val="004F4F3A"/>
    <w:rsid w:val="00501731"/>
    <w:rsid w:val="00507917"/>
    <w:rsid w:val="00507A00"/>
    <w:rsid w:val="00510DD3"/>
    <w:rsid w:val="00526CDC"/>
    <w:rsid w:val="00537D6B"/>
    <w:rsid w:val="005464F3"/>
    <w:rsid w:val="00547A04"/>
    <w:rsid w:val="00551736"/>
    <w:rsid w:val="0055487C"/>
    <w:rsid w:val="00575D42"/>
    <w:rsid w:val="00584D83"/>
    <w:rsid w:val="0058556E"/>
    <w:rsid w:val="00591F70"/>
    <w:rsid w:val="005A0067"/>
    <w:rsid w:val="005C0CFD"/>
    <w:rsid w:val="005C37BD"/>
    <w:rsid w:val="005C3A47"/>
    <w:rsid w:val="005C3B4F"/>
    <w:rsid w:val="005C6E78"/>
    <w:rsid w:val="005E5C2E"/>
    <w:rsid w:val="00601185"/>
    <w:rsid w:val="0060387A"/>
    <w:rsid w:val="00607312"/>
    <w:rsid w:val="0061349F"/>
    <w:rsid w:val="00624EBA"/>
    <w:rsid w:val="00625ED8"/>
    <w:rsid w:val="006300AB"/>
    <w:rsid w:val="006403E8"/>
    <w:rsid w:val="00642245"/>
    <w:rsid w:val="0064720D"/>
    <w:rsid w:val="00651C36"/>
    <w:rsid w:val="00656BD1"/>
    <w:rsid w:val="0066293D"/>
    <w:rsid w:val="00665803"/>
    <w:rsid w:val="00681D40"/>
    <w:rsid w:val="00684043"/>
    <w:rsid w:val="00695F8B"/>
    <w:rsid w:val="006B2591"/>
    <w:rsid w:val="006B2FFC"/>
    <w:rsid w:val="006C2378"/>
    <w:rsid w:val="006D0165"/>
    <w:rsid w:val="006D03DB"/>
    <w:rsid w:val="006D1734"/>
    <w:rsid w:val="006D64ED"/>
    <w:rsid w:val="006E4079"/>
    <w:rsid w:val="006E797F"/>
    <w:rsid w:val="006F302E"/>
    <w:rsid w:val="006F5D9A"/>
    <w:rsid w:val="00703E22"/>
    <w:rsid w:val="007111E7"/>
    <w:rsid w:val="0071703B"/>
    <w:rsid w:val="0072088E"/>
    <w:rsid w:val="00721886"/>
    <w:rsid w:val="00722A74"/>
    <w:rsid w:val="00727404"/>
    <w:rsid w:val="00727452"/>
    <w:rsid w:val="00727784"/>
    <w:rsid w:val="007306C6"/>
    <w:rsid w:val="0074008B"/>
    <w:rsid w:val="007427DF"/>
    <w:rsid w:val="00750751"/>
    <w:rsid w:val="00756C1A"/>
    <w:rsid w:val="007571A7"/>
    <w:rsid w:val="00762BD9"/>
    <w:rsid w:val="00781101"/>
    <w:rsid w:val="00796C2B"/>
    <w:rsid w:val="007977E8"/>
    <w:rsid w:val="007A49B1"/>
    <w:rsid w:val="007B283A"/>
    <w:rsid w:val="007D3762"/>
    <w:rsid w:val="007D5357"/>
    <w:rsid w:val="007D59DA"/>
    <w:rsid w:val="007E58C6"/>
    <w:rsid w:val="00800611"/>
    <w:rsid w:val="0080303B"/>
    <w:rsid w:val="00814A8E"/>
    <w:rsid w:val="008262AC"/>
    <w:rsid w:val="00827133"/>
    <w:rsid w:val="008349D7"/>
    <w:rsid w:val="008402C3"/>
    <w:rsid w:val="0084409D"/>
    <w:rsid w:val="00844F5B"/>
    <w:rsid w:val="0084623F"/>
    <w:rsid w:val="008473D8"/>
    <w:rsid w:val="00867B15"/>
    <w:rsid w:val="00871060"/>
    <w:rsid w:val="00873465"/>
    <w:rsid w:val="00873929"/>
    <w:rsid w:val="008741F9"/>
    <w:rsid w:val="00877E30"/>
    <w:rsid w:val="00882543"/>
    <w:rsid w:val="00893C6F"/>
    <w:rsid w:val="0089425D"/>
    <w:rsid w:val="00897FE0"/>
    <w:rsid w:val="008A3608"/>
    <w:rsid w:val="008A3A8F"/>
    <w:rsid w:val="008B3D24"/>
    <w:rsid w:val="008B437A"/>
    <w:rsid w:val="008C0FBF"/>
    <w:rsid w:val="008C1144"/>
    <w:rsid w:val="008C6CCD"/>
    <w:rsid w:val="008D707D"/>
    <w:rsid w:val="008D7A1A"/>
    <w:rsid w:val="008E0738"/>
    <w:rsid w:val="008E1C47"/>
    <w:rsid w:val="008F00C2"/>
    <w:rsid w:val="008F4230"/>
    <w:rsid w:val="008F45A0"/>
    <w:rsid w:val="008F5881"/>
    <w:rsid w:val="00901193"/>
    <w:rsid w:val="00901EDF"/>
    <w:rsid w:val="00906408"/>
    <w:rsid w:val="00926505"/>
    <w:rsid w:val="0092652A"/>
    <w:rsid w:val="00940728"/>
    <w:rsid w:val="009457E1"/>
    <w:rsid w:val="00950FCF"/>
    <w:rsid w:val="00953E44"/>
    <w:rsid w:val="009812B0"/>
    <w:rsid w:val="00982838"/>
    <w:rsid w:val="0098334F"/>
    <w:rsid w:val="00986207"/>
    <w:rsid w:val="00992CB2"/>
    <w:rsid w:val="00993843"/>
    <w:rsid w:val="009A0ED3"/>
    <w:rsid w:val="009A7D01"/>
    <w:rsid w:val="009B688B"/>
    <w:rsid w:val="009C41BB"/>
    <w:rsid w:val="009F3AD2"/>
    <w:rsid w:val="009F4294"/>
    <w:rsid w:val="00A03379"/>
    <w:rsid w:val="00A06C73"/>
    <w:rsid w:val="00A17A3E"/>
    <w:rsid w:val="00A21A5E"/>
    <w:rsid w:val="00A234B3"/>
    <w:rsid w:val="00A30463"/>
    <w:rsid w:val="00A3126B"/>
    <w:rsid w:val="00A44D25"/>
    <w:rsid w:val="00A56BF0"/>
    <w:rsid w:val="00A65490"/>
    <w:rsid w:val="00A7130B"/>
    <w:rsid w:val="00A740F4"/>
    <w:rsid w:val="00A84BF0"/>
    <w:rsid w:val="00A91E4C"/>
    <w:rsid w:val="00A94D85"/>
    <w:rsid w:val="00AA3482"/>
    <w:rsid w:val="00AA67C8"/>
    <w:rsid w:val="00AB03ED"/>
    <w:rsid w:val="00AB5D62"/>
    <w:rsid w:val="00AC0A13"/>
    <w:rsid w:val="00AC300A"/>
    <w:rsid w:val="00AC3D2B"/>
    <w:rsid w:val="00AC4085"/>
    <w:rsid w:val="00AD05CF"/>
    <w:rsid w:val="00AD48B0"/>
    <w:rsid w:val="00AE0AAE"/>
    <w:rsid w:val="00AF2B96"/>
    <w:rsid w:val="00AF5449"/>
    <w:rsid w:val="00B0114F"/>
    <w:rsid w:val="00B117A9"/>
    <w:rsid w:val="00B21D5F"/>
    <w:rsid w:val="00B2380E"/>
    <w:rsid w:val="00B24CE0"/>
    <w:rsid w:val="00B32460"/>
    <w:rsid w:val="00B349AE"/>
    <w:rsid w:val="00B3608D"/>
    <w:rsid w:val="00B370D3"/>
    <w:rsid w:val="00B45951"/>
    <w:rsid w:val="00B461AD"/>
    <w:rsid w:val="00B51FB0"/>
    <w:rsid w:val="00B552FA"/>
    <w:rsid w:val="00B562AB"/>
    <w:rsid w:val="00B57B6F"/>
    <w:rsid w:val="00B72025"/>
    <w:rsid w:val="00B73D7B"/>
    <w:rsid w:val="00B91396"/>
    <w:rsid w:val="00B95CCA"/>
    <w:rsid w:val="00BA0E4F"/>
    <w:rsid w:val="00BA306A"/>
    <w:rsid w:val="00BA4DFB"/>
    <w:rsid w:val="00BB6A9E"/>
    <w:rsid w:val="00BD0E5F"/>
    <w:rsid w:val="00BD428E"/>
    <w:rsid w:val="00BD70F5"/>
    <w:rsid w:val="00BF04FF"/>
    <w:rsid w:val="00BF7AEF"/>
    <w:rsid w:val="00C0693B"/>
    <w:rsid w:val="00C10E3A"/>
    <w:rsid w:val="00C120D6"/>
    <w:rsid w:val="00C132D2"/>
    <w:rsid w:val="00C40FEE"/>
    <w:rsid w:val="00C432B5"/>
    <w:rsid w:val="00C43F0A"/>
    <w:rsid w:val="00C46720"/>
    <w:rsid w:val="00C517A0"/>
    <w:rsid w:val="00C629E3"/>
    <w:rsid w:val="00C65B49"/>
    <w:rsid w:val="00C74CA0"/>
    <w:rsid w:val="00C810F1"/>
    <w:rsid w:val="00C9005F"/>
    <w:rsid w:val="00C94106"/>
    <w:rsid w:val="00C94ECC"/>
    <w:rsid w:val="00C96203"/>
    <w:rsid w:val="00C977F1"/>
    <w:rsid w:val="00CA030A"/>
    <w:rsid w:val="00CA178F"/>
    <w:rsid w:val="00CB05CA"/>
    <w:rsid w:val="00CB79E5"/>
    <w:rsid w:val="00CC1B7E"/>
    <w:rsid w:val="00CC6B7B"/>
    <w:rsid w:val="00CD04D1"/>
    <w:rsid w:val="00CE1473"/>
    <w:rsid w:val="00CE188D"/>
    <w:rsid w:val="00CE4424"/>
    <w:rsid w:val="00CE6F3D"/>
    <w:rsid w:val="00D0096F"/>
    <w:rsid w:val="00D217F6"/>
    <w:rsid w:val="00D522B6"/>
    <w:rsid w:val="00D54BA0"/>
    <w:rsid w:val="00D75F3B"/>
    <w:rsid w:val="00D769A4"/>
    <w:rsid w:val="00D774DF"/>
    <w:rsid w:val="00D83ACF"/>
    <w:rsid w:val="00D8486E"/>
    <w:rsid w:val="00D9530F"/>
    <w:rsid w:val="00D95E26"/>
    <w:rsid w:val="00DC4F5F"/>
    <w:rsid w:val="00DD1A3A"/>
    <w:rsid w:val="00DD3E73"/>
    <w:rsid w:val="00DE42A8"/>
    <w:rsid w:val="00DF13E0"/>
    <w:rsid w:val="00E0543B"/>
    <w:rsid w:val="00E11E56"/>
    <w:rsid w:val="00E13215"/>
    <w:rsid w:val="00E2002E"/>
    <w:rsid w:val="00E45EFD"/>
    <w:rsid w:val="00E5005F"/>
    <w:rsid w:val="00E51F18"/>
    <w:rsid w:val="00E53F42"/>
    <w:rsid w:val="00E6290A"/>
    <w:rsid w:val="00E62EE1"/>
    <w:rsid w:val="00E71FC0"/>
    <w:rsid w:val="00E75500"/>
    <w:rsid w:val="00E75807"/>
    <w:rsid w:val="00E82A23"/>
    <w:rsid w:val="00E83EF1"/>
    <w:rsid w:val="00E86192"/>
    <w:rsid w:val="00E8784C"/>
    <w:rsid w:val="00EA1127"/>
    <w:rsid w:val="00EA1556"/>
    <w:rsid w:val="00EA1FA8"/>
    <w:rsid w:val="00EA6EEF"/>
    <w:rsid w:val="00EB1A1F"/>
    <w:rsid w:val="00EB3D6F"/>
    <w:rsid w:val="00EB5F80"/>
    <w:rsid w:val="00EC1A70"/>
    <w:rsid w:val="00EC221A"/>
    <w:rsid w:val="00EC363E"/>
    <w:rsid w:val="00EC3FEE"/>
    <w:rsid w:val="00EC4AE7"/>
    <w:rsid w:val="00ED7486"/>
    <w:rsid w:val="00EE40E4"/>
    <w:rsid w:val="00EE48FE"/>
    <w:rsid w:val="00EF6D38"/>
    <w:rsid w:val="00F025E8"/>
    <w:rsid w:val="00F176A8"/>
    <w:rsid w:val="00F2541C"/>
    <w:rsid w:val="00F34350"/>
    <w:rsid w:val="00F3652F"/>
    <w:rsid w:val="00F412B3"/>
    <w:rsid w:val="00F45E0A"/>
    <w:rsid w:val="00F46F09"/>
    <w:rsid w:val="00F50570"/>
    <w:rsid w:val="00F50FA4"/>
    <w:rsid w:val="00F56051"/>
    <w:rsid w:val="00F60CC9"/>
    <w:rsid w:val="00F64801"/>
    <w:rsid w:val="00F65513"/>
    <w:rsid w:val="00F71E35"/>
    <w:rsid w:val="00F778DE"/>
    <w:rsid w:val="00F83278"/>
    <w:rsid w:val="00F91EC6"/>
    <w:rsid w:val="00F97913"/>
    <w:rsid w:val="00FA2E51"/>
    <w:rsid w:val="00FB3B35"/>
    <w:rsid w:val="00FB3EED"/>
    <w:rsid w:val="00FB55A6"/>
    <w:rsid w:val="00FD01A3"/>
    <w:rsid w:val="00FD15CA"/>
    <w:rsid w:val="00FD6EB7"/>
    <w:rsid w:val="00FD747B"/>
    <w:rsid w:val="00FE0D04"/>
    <w:rsid w:val="00FE0E98"/>
    <w:rsid w:val="00FE33DC"/>
    <w:rsid w:val="00FE3B92"/>
    <w:rsid w:val="00FE510B"/>
    <w:rsid w:val="00FE56B9"/>
    <w:rsid w:val="00FF28A9"/>
    <w:rsid w:val="00FF53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83744">
      <w:bodyDiv w:val="1"/>
      <w:marLeft w:val="0"/>
      <w:marRight w:val="0"/>
      <w:marTop w:val="0"/>
      <w:marBottom w:val="0"/>
      <w:divBdr>
        <w:top w:val="none" w:sz="0" w:space="0" w:color="auto"/>
        <w:left w:val="none" w:sz="0" w:space="0" w:color="auto"/>
        <w:bottom w:val="none" w:sz="0" w:space="0" w:color="auto"/>
        <w:right w:val="none" w:sz="0" w:space="0" w:color="auto"/>
      </w:divBdr>
    </w:div>
    <w:div w:id="107159866">
      <w:bodyDiv w:val="1"/>
      <w:marLeft w:val="0"/>
      <w:marRight w:val="0"/>
      <w:marTop w:val="0"/>
      <w:marBottom w:val="0"/>
      <w:divBdr>
        <w:top w:val="none" w:sz="0" w:space="0" w:color="auto"/>
        <w:left w:val="none" w:sz="0" w:space="0" w:color="auto"/>
        <w:bottom w:val="none" w:sz="0" w:space="0" w:color="auto"/>
        <w:right w:val="none" w:sz="0" w:space="0" w:color="auto"/>
      </w:divBdr>
    </w:div>
    <w:div w:id="228808707">
      <w:bodyDiv w:val="1"/>
      <w:marLeft w:val="0"/>
      <w:marRight w:val="0"/>
      <w:marTop w:val="0"/>
      <w:marBottom w:val="0"/>
      <w:divBdr>
        <w:top w:val="none" w:sz="0" w:space="0" w:color="auto"/>
        <w:left w:val="none" w:sz="0" w:space="0" w:color="auto"/>
        <w:bottom w:val="none" w:sz="0" w:space="0" w:color="auto"/>
        <w:right w:val="none" w:sz="0" w:space="0" w:color="auto"/>
      </w:divBdr>
    </w:div>
    <w:div w:id="385761287">
      <w:bodyDiv w:val="1"/>
      <w:marLeft w:val="0"/>
      <w:marRight w:val="0"/>
      <w:marTop w:val="0"/>
      <w:marBottom w:val="0"/>
      <w:divBdr>
        <w:top w:val="none" w:sz="0" w:space="0" w:color="auto"/>
        <w:left w:val="none" w:sz="0" w:space="0" w:color="auto"/>
        <w:bottom w:val="none" w:sz="0" w:space="0" w:color="auto"/>
        <w:right w:val="none" w:sz="0" w:space="0" w:color="auto"/>
      </w:divBdr>
    </w:div>
    <w:div w:id="523136981">
      <w:bodyDiv w:val="1"/>
      <w:marLeft w:val="0"/>
      <w:marRight w:val="0"/>
      <w:marTop w:val="0"/>
      <w:marBottom w:val="0"/>
      <w:divBdr>
        <w:top w:val="none" w:sz="0" w:space="0" w:color="auto"/>
        <w:left w:val="none" w:sz="0" w:space="0" w:color="auto"/>
        <w:bottom w:val="none" w:sz="0" w:space="0" w:color="auto"/>
        <w:right w:val="none" w:sz="0" w:space="0" w:color="auto"/>
      </w:divBdr>
    </w:div>
    <w:div w:id="838496905">
      <w:bodyDiv w:val="1"/>
      <w:marLeft w:val="0"/>
      <w:marRight w:val="0"/>
      <w:marTop w:val="0"/>
      <w:marBottom w:val="0"/>
      <w:divBdr>
        <w:top w:val="none" w:sz="0" w:space="0" w:color="auto"/>
        <w:left w:val="none" w:sz="0" w:space="0" w:color="auto"/>
        <w:bottom w:val="none" w:sz="0" w:space="0" w:color="auto"/>
        <w:right w:val="none" w:sz="0" w:space="0" w:color="auto"/>
      </w:divBdr>
    </w:div>
    <w:div w:id="1303344274">
      <w:bodyDiv w:val="1"/>
      <w:marLeft w:val="0"/>
      <w:marRight w:val="0"/>
      <w:marTop w:val="0"/>
      <w:marBottom w:val="0"/>
      <w:divBdr>
        <w:top w:val="none" w:sz="0" w:space="0" w:color="auto"/>
        <w:left w:val="none" w:sz="0" w:space="0" w:color="auto"/>
        <w:bottom w:val="none" w:sz="0" w:space="0" w:color="auto"/>
        <w:right w:val="none" w:sz="0" w:space="0" w:color="auto"/>
      </w:divBdr>
    </w:div>
    <w:div w:id="133294778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63690092">
      <w:bodyDiv w:val="1"/>
      <w:marLeft w:val="0"/>
      <w:marRight w:val="0"/>
      <w:marTop w:val="0"/>
      <w:marBottom w:val="0"/>
      <w:divBdr>
        <w:top w:val="none" w:sz="0" w:space="0" w:color="auto"/>
        <w:left w:val="none" w:sz="0" w:space="0" w:color="auto"/>
        <w:bottom w:val="none" w:sz="0" w:space="0" w:color="auto"/>
        <w:right w:val="none" w:sz="0" w:space="0" w:color="auto"/>
      </w:divBdr>
    </w:div>
    <w:div w:id="1618829172">
      <w:bodyDiv w:val="1"/>
      <w:marLeft w:val="0"/>
      <w:marRight w:val="0"/>
      <w:marTop w:val="0"/>
      <w:marBottom w:val="0"/>
      <w:divBdr>
        <w:top w:val="none" w:sz="0" w:space="0" w:color="auto"/>
        <w:left w:val="none" w:sz="0" w:space="0" w:color="auto"/>
        <w:bottom w:val="none" w:sz="0" w:space="0" w:color="auto"/>
        <w:right w:val="none" w:sz="0" w:space="0" w:color="auto"/>
      </w:divBdr>
    </w:div>
    <w:div w:id="1742873223">
      <w:bodyDiv w:val="1"/>
      <w:marLeft w:val="0"/>
      <w:marRight w:val="0"/>
      <w:marTop w:val="0"/>
      <w:marBottom w:val="0"/>
      <w:divBdr>
        <w:top w:val="none" w:sz="0" w:space="0" w:color="auto"/>
        <w:left w:val="none" w:sz="0" w:space="0" w:color="auto"/>
        <w:bottom w:val="none" w:sz="0" w:space="0" w:color="auto"/>
        <w:right w:val="none" w:sz="0" w:space="0" w:color="auto"/>
      </w:divBdr>
    </w:div>
    <w:div w:id="1805152250">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96A247-7C0F-4860-A831-62DD3086253F}">
  <ds:schemaRefs>
    <ds:schemaRef ds:uri="http://schemas.openxmlformats.org/officeDocument/2006/bibliography"/>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Pete Sturgess</cp:lastModifiedBy>
  <cp:revision>2</cp:revision>
  <cp:lastPrinted>2021-04-18T17:50:00Z</cp:lastPrinted>
  <dcterms:created xsi:type="dcterms:W3CDTF">2021-04-19T09:29:00Z</dcterms:created>
  <dcterms:modified xsi:type="dcterms:W3CDTF">2021-04-19T09:29:00Z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