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6912F" w14:textId="77777777" w:rsidR="00BE5982" w:rsidRDefault="00BE5982">
      <w:pPr>
        <w:rPr>
          <w:b/>
          <w:sz w:val="72"/>
        </w:rPr>
      </w:pPr>
      <w:r>
        <w:rPr>
          <w:b/>
          <w:noProof/>
          <w:sz w:val="72"/>
          <w:lang w:eastAsia="en-GB"/>
        </w:rPr>
        <w:drawing>
          <wp:anchor distT="0" distB="0" distL="114300" distR="114300" simplePos="0" relativeHeight="251657216" behindDoc="0" locked="0" layoutInCell="1" allowOverlap="1" wp14:anchorId="2F988257" wp14:editId="08CD05C5">
            <wp:simplePos x="0" y="0"/>
            <wp:positionH relativeFrom="margin">
              <wp:posOffset>4937760</wp:posOffset>
            </wp:positionH>
            <wp:positionV relativeFrom="margin">
              <wp:posOffset>-91440</wp:posOffset>
            </wp:positionV>
            <wp:extent cx="1381760" cy="1410970"/>
            <wp:effectExtent l="0" t="0" r="889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nal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760" cy="1410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72"/>
          <w:lang w:eastAsia="en-GB"/>
        </w:rPr>
        <w:drawing>
          <wp:inline distT="0" distB="0" distL="0" distR="0" wp14:anchorId="3C6318F4" wp14:editId="512A9552">
            <wp:extent cx="3758184" cy="929378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perating Procedure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5091" cy="948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FC8699" w14:textId="61C258C8" w:rsidR="00650893" w:rsidRPr="006637CA" w:rsidRDefault="00735E2B">
      <w:pPr>
        <w:rPr>
          <w:b/>
          <w:sz w:val="52"/>
          <w:szCs w:val="18"/>
        </w:rPr>
      </w:pPr>
      <w:r w:rsidRPr="006637CA">
        <w:rPr>
          <w:b/>
          <w:sz w:val="52"/>
          <w:szCs w:val="18"/>
        </w:rPr>
        <w:t>Water Activities</w:t>
      </w:r>
    </w:p>
    <w:p w14:paraId="64D54EAB" w14:textId="77777777" w:rsidR="00735E2B" w:rsidRPr="006637CA" w:rsidRDefault="00735E2B" w:rsidP="00735E2B">
      <w:pPr>
        <w:pStyle w:val="ListParagraph"/>
        <w:numPr>
          <w:ilvl w:val="0"/>
          <w:numId w:val="3"/>
        </w:numPr>
        <w:tabs>
          <w:tab w:val="left" w:pos="432"/>
        </w:tabs>
        <w:spacing w:after="0" w:line="240" w:lineRule="auto"/>
        <w:ind w:left="714" w:hanging="357"/>
        <w:rPr>
          <w:rFonts w:ascii="Arial" w:hAnsi="Arial" w:cs="Arial"/>
          <w:sz w:val="20"/>
          <w:szCs w:val="20"/>
        </w:rPr>
      </w:pPr>
      <w:r w:rsidRPr="006637CA">
        <w:rPr>
          <w:rFonts w:ascii="Arial" w:hAnsi="Arial" w:cs="Arial"/>
          <w:sz w:val="20"/>
          <w:szCs w:val="20"/>
        </w:rPr>
        <w:t xml:space="preserve">Emergency kit consisting of a Throw line and a First Aid kit must </w:t>
      </w:r>
      <w:proofErr w:type="gramStart"/>
      <w:r w:rsidRPr="006637CA">
        <w:rPr>
          <w:rFonts w:ascii="Arial" w:hAnsi="Arial" w:cs="Arial"/>
          <w:sz w:val="20"/>
          <w:szCs w:val="20"/>
        </w:rPr>
        <w:t>be available at all times</w:t>
      </w:r>
      <w:proofErr w:type="gramEnd"/>
      <w:r w:rsidRPr="006637CA">
        <w:rPr>
          <w:rFonts w:ascii="Arial" w:hAnsi="Arial" w:cs="Arial"/>
          <w:sz w:val="20"/>
          <w:szCs w:val="20"/>
        </w:rPr>
        <w:t xml:space="preserve"> and their location should be made known to all participants.</w:t>
      </w:r>
    </w:p>
    <w:p w14:paraId="6637D068" w14:textId="77777777" w:rsidR="00735E2B" w:rsidRPr="006637CA" w:rsidRDefault="00735E2B" w:rsidP="00735E2B">
      <w:pPr>
        <w:pStyle w:val="ListParagraph"/>
        <w:tabs>
          <w:tab w:val="left" w:pos="432"/>
        </w:tabs>
        <w:ind w:left="714"/>
        <w:rPr>
          <w:rFonts w:ascii="Arial" w:hAnsi="Arial" w:cs="Arial"/>
          <w:sz w:val="8"/>
          <w:szCs w:val="20"/>
        </w:rPr>
      </w:pPr>
    </w:p>
    <w:p w14:paraId="06432144" w14:textId="77777777" w:rsidR="00735E2B" w:rsidRPr="006637CA" w:rsidRDefault="00735E2B" w:rsidP="00735E2B">
      <w:pPr>
        <w:pStyle w:val="ListParagraph"/>
        <w:numPr>
          <w:ilvl w:val="0"/>
          <w:numId w:val="3"/>
        </w:numPr>
        <w:tabs>
          <w:tab w:val="left" w:pos="432"/>
        </w:tabs>
        <w:spacing w:after="0" w:line="240" w:lineRule="auto"/>
        <w:ind w:left="714" w:hanging="357"/>
        <w:rPr>
          <w:rFonts w:ascii="Arial" w:hAnsi="Arial" w:cs="Arial"/>
          <w:sz w:val="20"/>
          <w:szCs w:val="20"/>
        </w:rPr>
      </w:pPr>
      <w:r w:rsidRPr="006637CA">
        <w:rPr>
          <w:rFonts w:ascii="Arial" w:hAnsi="Arial" w:cs="Arial"/>
          <w:sz w:val="20"/>
          <w:szCs w:val="20"/>
        </w:rPr>
        <w:t xml:space="preserve">A tow line must be </w:t>
      </w:r>
      <w:proofErr w:type="gramStart"/>
      <w:r w:rsidRPr="006637CA">
        <w:rPr>
          <w:rFonts w:ascii="Arial" w:hAnsi="Arial" w:cs="Arial"/>
          <w:sz w:val="20"/>
          <w:szCs w:val="20"/>
        </w:rPr>
        <w:t>carried at all times</w:t>
      </w:r>
      <w:proofErr w:type="gramEnd"/>
      <w:r w:rsidRPr="006637CA">
        <w:rPr>
          <w:rFonts w:ascii="Arial" w:hAnsi="Arial" w:cs="Arial"/>
          <w:sz w:val="20"/>
          <w:szCs w:val="20"/>
        </w:rPr>
        <w:t>.</w:t>
      </w:r>
    </w:p>
    <w:p w14:paraId="585FEE5D" w14:textId="77777777" w:rsidR="00735E2B" w:rsidRPr="006637CA" w:rsidRDefault="00735E2B" w:rsidP="00735E2B">
      <w:pPr>
        <w:pStyle w:val="ListParagraph"/>
        <w:tabs>
          <w:tab w:val="left" w:pos="432"/>
        </w:tabs>
        <w:ind w:left="714"/>
        <w:rPr>
          <w:rFonts w:ascii="Arial" w:hAnsi="Arial" w:cs="Arial"/>
          <w:sz w:val="8"/>
          <w:szCs w:val="20"/>
        </w:rPr>
      </w:pPr>
    </w:p>
    <w:p w14:paraId="73485C9E" w14:textId="77777777" w:rsidR="00735E2B" w:rsidRPr="006637CA" w:rsidRDefault="00735E2B" w:rsidP="00735E2B">
      <w:pPr>
        <w:pStyle w:val="ListParagraph"/>
        <w:numPr>
          <w:ilvl w:val="0"/>
          <w:numId w:val="3"/>
        </w:numPr>
        <w:tabs>
          <w:tab w:val="left" w:pos="432"/>
        </w:tabs>
        <w:spacing w:after="0" w:line="240" w:lineRule="auto"/>
        <w:ind w:left="714" w:hanging="357"/>
        <w:rPr>
          <w:rFonts w:ascii="Arial" w:hAnsi="Arial" w:cs="Arial"/>
          <w:sz w:val="20"/>
          <w:szCs w:val="20"/>
        </w:rPr>
      </w:pPr>
      <w:r w:rsidRPr="006637CA">
        <w:rPr>
          <w:rFonts w:ascii="Arial" w:hAnsi="Arial"/>
          <w:sz w:val="20"/>
          <w:szCs w:val="20"/>
        </w:rPr>
        <w:t xml:space="preserve">A Safety Briefing shall be provided by the </w:t>
      </w:r>
      <w:proofErr w:type="gramStart"/>
      <w:r w:rsidRPr="006637CA">
        <w:rPr>
          <w:rFonts w:ascii="Arial" w:hAnsi="Arial"/>
          <w:sz w:val="20"/>
          <w:szCs w:val="20"/>
        </w:rPr>
        <w:t>Instructor</w:t>
      </w:r>
      <w:proofErr w:type="gramEnd"/>
      <w:r w:rsidRPr="006637CA">
        <w:rPr>
          <w:rFonts w:ascii="Arial" w:hAnsi="Arial"/>
          <w:sz w:val="20"/>
          <w:szCs w:val="20"/>
        </w:rPr>
        <w:t xml:space="preserve"> to all participants.</w:t>
      </w:r>
      <w:r w:rsidRPr="006637CA">
        <w:rPr>
          <w:rFonts w:ascii="Arial" w:hAnsi="Arial" w:cs="Arial"/>
          <w:sz w:val="20"/>
          <w:szCs w:val="20"/>
        </w:rPr>
        <w:t xml:space="preserve"> All participants need to be briefed properly regarding manual handling skills whilst moving boats on land and / or from / to the water.</w:t>
      </w:r>
    </w:p>
    <w:p w14:paraId="3A161CC0" w14:textId="77777777" w:rsidR="00735E2B" w:rsidRPr="006637CA" w:rsidRDefault="00735E2B" w:rsidP="00735E2B">
      <w:pPr>
        <w:pStyle w:val="ListParagraph"/>
        <w:tabs>
          <w:tab w:val="left" w:pos="432"/>
        </w:tabs>
        <w:ind w:left="714"/>
        <w:rPr>
          <w:rFonts w:ascii="Arial" w:hAnsi="Arial" w:cs="Arial"/>
          <w:sz w:val="8"/>
          <w:szCs w:val="20"/>
        </w:rPr>
      </w:pPr>
    </w:p>
    <w:p w14:paraId="40E956F4" w14:textId="5B9C0C1A" w:rsidR="00735E2B" w:rsidRPr="006637CA" w:rsidRDefault="00735E2B" w:rsidP="00735E2B">
      <w:pPr>
        <w:pStyle w:val="ListParagraph"/>
        <w:numPr>
          <w:ilvl w:val="0"/>
          <w:numId w:val="3"/>
        </w:numPr>
        <w:tabs>
          <w:tab w:val="left" w:pos="432"/>
        </w:tabs>
        <w:spacing w:after="0" w:line="240" w:lineRule="auto"/>
        <w:ind w:left="714" w:hanging="357"/>
        <w:rPr>
          <w:rFonts w:ascii="Arial" w:hAnsi="Arial" w:cs="Arial"/>
          <w:sz w:val="20"/>
          <w:szCs w:val="20"/>
        </w:rPr>
      </w:pPr>
      <w:r w:rsidRPr="006637CA">
        <w:rPr>
          <w:rFonts w:ascii="Arial" w:hAnsi="Arial" w:cs="Arial"/>
          <w:sz w:val="20"/>
          <w:szCs w:val="20"/>
        </w:rPr>
        <w:t>At least two people are required to lift boats to avoid slips and strains.</w:t>
      </w:r>
    </w:p>
    <w:p w14:paraId="0452C0E6" w14:textId="77777777" w:rsidR="00735E2B" w:rsidRPr="006637CA" w:rsidRDefault="00735E2B" w:rsidP="00735E2B">
      <w:pPr>
        <w:pStyle w:val="ListParagraph"/>
        <w:rPr>
          <w:rFonts w:ascii="Arial" w:hAnsi="Arial" w:cs="Arial"/>
          <w:sz w:val="20"/>
          <w:szCs w:val="20"/>
        </w:rPr>
      </w:pPr>
    </w:p>
    <w:p w14:paraId="0C8924BB" w14:textId="268D68AD" w:rsidR="00735E2B" w:rsidRPr="006637CA" w:rsidRDefault="00735E2B" w:rsidP="00735E2B">
      <w:pPr>
        <w:pStyle w:val="ListParagraph"/>
        <w:numPr>
          <w:ilvl w:val="0"/>
          <w:numId w:val="3"/>
        </w:numPr>
        <w:tabs>
          <w:tab w:val="left" w:pos="432"/>
        </w:tabs>
        <w:spacing w:after="0" w:line="240" w:lineRule="auto"/>
        <w:ind w:left="714" w:hanging="357"/>
        <w:rPr>
          <w:rFonts w:ascii="Arial" w:hAnsi="Arial" w:cs="Arial"/>
          <w:sz w:val="20"/>
          <w:szCs w:val="20"/>
        </w:rPr>
      </w:pPr>
      <w:r w:rsidRPr="006637CA">
        <w:rPr>
          <w:rFonts w:ascii="Arial" w:hAnsi="Arial" w:cs="Arial"/>
          <w:sz w:val="20"/>
          <w:szCs w:val="20"/>
        </w:rPr>
        <w:t>Instructors must have the appropriate qualification or permit to deliver the activity with the craft they choose</w:t>
      </w:r>
      <w:r w:rsidR="006637CA" w:rsidRPr="006637CA">
        <w:rPr>
          <w:rFonts w:ascii="Arial" w:hAnsi="Arial" w:cs="Arial"/>
          <w:sz w:val="20"/>
          <w:szCs w:val="20"/>
        </w:rPr>
        <w:t xml:space="preserve"> and stick to any limits on numbers of participants.</w:t>
      </w:r>
    </w:p>
    <w:p w14:paraId="758B9810" w14:textId="77777777" w:rsidR="00735E2B" w:rsidRPr="006637CA" w:rsidRDefault="00735E2B" w:rsidP="00735E2B">
      <w:pPr>
        <w:pStyle w:val="ListParagraph"/>
        <w:tabs>
          <w:tab w:val="left" w:pos="432"/>
        </w:tabs>
        <w:ind w:left="714"/>
        <w:rPr>
          <w:rFonts w:ascii="Arial" w:hAnsi="Arial" w:cs="Arial"/>
          <w:sz w:val="8"/>
          <w:szCs w:val="20"/>
        </w:rPr>
      </w:pPr>
    </w:p>
    <w:p w14:paraId="07559E05" w14:textId="77777777" w:rsidR="00735E2B" w:rsidRPr="006637CA" w:rsidRDefault="00735E2B" w:rsidP="00735E2B">
      <w:pPr>
        <w:pStyle w:val="ListParagraph"/>
        <w:numPr>
          <w:ilvl w:val="0"/>
          <w:numId w:val="3"/>
        </w:numPr>
        <w:tabs>
          <w:tab w:val="left" w:pos="432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6637CA">
        <w:rPr>
          <w:rFonts w:ascii="Arial" w:hAnsi="Arial" w:cs="Arial"/>
          <w:sz w:val="20"/>
          <w:szCs w:val="20"/>
        </w:rPr>
        <w:t xml:space="preserve">Under no circumstances should participants be allowed to move or empty single </w:t>
      </w:r>
      <w:proofErr w:type="spellStart"/>
      <w:r w:rsidRPr="006637CA">
        <w:rPr>
          <w:rFonts w:ascii="Arial" w:hAnsi="Arial" w:cs="Arial"/>
          <w:sz w:val="20"/>
          <w:szCs w:val="20"/>
        </w:rPr>
        <w:t>handedly</w:t>
      </w:r>
      <w:proofErr w:type="spellEnd"/>
      <w:r w:rsidRPr="006637CA">
        <w:rPr>
          <w:rFonts w:ascii="Arial" w:hAnsi="Arial" w:cs="Arial"/>
          <w:sz w:val="20"/>
          <w:szCs w:val="20"/>
        </w:rPr>
        <w:t xml:space="preserve"> boats that have water in them. This should always be done with assistance of at least one other adult.</w:t>
      </w:r>
    </w:p>
    <w:p w14:paraId="7A9BD132" w14:textId="77777777" w:rsidR="00735E2B" w:rsidRPr="006637CA" w:rsidRDefault="00735E2B" w:rsidP="00735E2B">
      <w:pPr>
        <w:pStyle w:val="ListParagraph"/>
        <w:tabs>
          <w:tab w:val="left" w:pos="432"/>
        </w:tabs>
        <w:rPr>
          <w:rFonts w:ascii="Arial" w:hAnsi="Arial" w:cs="Arial"/>
          <w:sz w:val="8"/>
          <w:szCs w:val="20"/>
        </w:rPr>
      </w:pPr>
    </w:p>
    <w:p w14:paraId="46B571E3" w14:textId="77777777" w:rsidR="00735E2B" w:rsidRPr="006637CA" w:rsidRDefault="00735E2B" w:rsidP="00735E2B">
      <w:pPr>
        <w:pStyle w:val="ListParagraph"/>
        <w:numPr>
          <w:ilvl w:val="0"/>
          <w:numId w:val="3"/>
        </w:numPr>
        <w:tabs>
          <w:tab w:val="left" w:pos="432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6637CA">
        <w:rPr>
          <w:rFonts w:ascii="Arial" w:hAnsi="Arial" w:cs="Arial"/>
          <w:sz w:val="20"/>
          <w:szCs w:val="20"/>
        </w:rPr>
        <w:t>Groups should be warned about uneven or slippery surfaces and instructed to be careful where they walk.</w:t>
      </w:r>
    </w:p>
    <w:p w14:paraId="39DEDBB8" w14:textId="77777777" w:rsidR="00735E2B" w:rsidRPr="006637CA" w:rsidRDefault="00735E2B" w:rsidP="00735E2B">
      <w:pPr>
        <w:pStyle w:val="ListParagraph"/>
        <w:tabs>
          <w:tab w:val="left" w:pos="432"/>
        </w:tabs>
        <w:rPr>
          <w:rFonts w:ascii="Arial" w:hAnsi="Arial" w:cs="Arial"/>
          <w:sz w:val="8"/>
          <w:szCs w:val="20"/>
        </w:rPr>
      </w:pPr>
    </w:p>
    <w:p w14:paraId="359FFBE9" w14:textId="77777777" w:rsidR="00735E2B" w:rsidRPr="006637CA" w:rsidRDefault="00735E2B" w:rsidP="00735E2B">
      <w:pPr>
        <w:pStyle w:val="ListParagraph"/>
        <w:numPr>
          <w:ilvl w:val="0"/>
          <w:numId w:val="3"/>
        </w:numPr>
        <w:tabs>
          <w:tab w:val="left" w:pos="432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6637CA">
        <w:rPr>
          <w:rFonts w:ascii="Arial" w:hAnsi="Arial" w:cs="Arial"/>
          <w:sz w:val="20"/>
          <w:szCs w:val="20"/>
        </w:rPr>
        <w:t>Horseplay of any kind should be discouraged on or off the water, with particular emphasis being given to deliberate capsizing of craft.</w:t>
      </w:r>
    </w:p>
    <w:p w14:paraId="558FD9DB" w14:textId="77777777" w:rsidR="00735E2B" w:rsidRPr="006637CA" w:rsidRDefault="00735E2B" w:rsidP="00735E2B">
      <w:pPr>
        <w:pStyle w:val="ListParagraph"/>
        <w:tabs>
          <w:tab w:val="left" w:pos="432"/>
        </w:tabs>
        <w:rPr>
          <w:rFonts w:ascii="Arial" w:hAnsi="Arial" w:cs="Arial"/>
          <w:sz w:val="8"/>
          <w:szCs w:val="20"/>
        </w:rPr>
      </w:pPr>
    </w:p>
    <w:p w14:paraId="0AA599F4" w14:textId="77777777" w:rsidR="00735E2B" w:rsidRPr="006637CA" w:rsidRDefault="00735E2B" w:rsidP="00735E2B">
      <w:pPr>
        <w:pStyle w:val="ListParagraph"/>
        <w:numPr>
          <w:ilvl w:val="0"/>
          <w:numId w:val="3"/>
        </w:numPr>
        <w:tabs>
          <w:tab w:val="left" w:pos="432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6637CA">
        <w:rPr>
          <w:rFonts w:ascii="Arial" w:hAnsi="Arial" w:cs="Arial"/>
          <w:sz w:val="20"/>
          <w:szCs w:val="20"/>
        </w:rPr>
        <w:t>Capsize drills must be explained fully to all participants.</w:t>
      </w:r>
    </w:p>
    <w:p w14:paraId="0E0FCEA1" w14:textId="77777777" w:rsidR="00735E2B" w:rsidRPr="006637CA" w:rsidRDefault="00735E2B" w:rsidP="00735E2B">
      <w:pPr>
        <w:pStyle w:val="ListParagraph"/>
        <w:tabs>
          <w:tab w:val="left" w:pos="432"/>
        </w:tabs>
        <w:rPr>
          <w:rFonts w:ascii="Arial" w:hAnsi="Arial" w:cs="Arial"/>
          <w:sz w:val="8"/>
          <w:szCs w:val="20"/>
        </w:rPr>
      </w:pPr>
    </w:p>
    <w:p w14:paraId="587142BC" w14:textId="128F2BCA" w:rsidR="00735E2B" w:rsidRPr="006637CA" w:rsidRDefault="00735E2B" w:rsidP="00735E2B">
      <w:pPr>
        <w:pStyle w:val="ListParagraph"/>
        <w:numPr>
          <w:ilvl w:val="0"/>
          <w:numId w:val="3"/>
        </w:numPr>
        <w:tabs>
          <w:tab w:val="left" w:pos="432"/>
        </w:tabs>
        <w:spacing w:after="0" w:line="240" w:lineRule="auto"/>
        <w:ind w:left="714" w:hanging="357"/>
        <w:rPr>
          <w:rFonts w:ascii="Arial" w:hAnsi="Arial" w:cs="Arial"/>
          <w:sz w:val="20"/>
          <w:szCs w:val="20"/>
        </w:rPr>
      </w:pPr>
      <w:r w:rsidRPr="006637CA">
        <w:rPr>
          <w:rFonts w:ascii="Arial" w:hAnsi="Arial" w:cs="Arial"/>
          <w:sz w:val="20"/>
          <w:szCs w:val="20"/>
        </w:rPr>
        <w:t>Activity instructors must take account of the weather conditions when planning a session, e.g., wind strength and temperature.</w:t>
      </w:r>
      <w:r w:rsidRPr="006637CA">
        <w:rPr>
          <w:rFonts w:ascii="Arial" w:hAnsi="Arial" w:cs="Arial"/>
          <w:sz w:val="20"/>
          <w:szCs w:val="20"/>
        </w:rPr>
        <w:br/>
      </w:r>
    </w:p>
    <w:p w14:paraId="0C1A0CCD" w14:textId="77777777" w:rsidR="00735E2B" w:rsidRPr="006637CA" w:rsidRDefault="00735E2B" w:rsidP="00735E2B">
      <w:pPr>
        <w:pStyle w:val="BodyText3"/>
        <w:numPr>
          <w:ilvl w:val="0"/>
          <w:numId w:val="3"/>
        </w:numPr>
        <w:tabs>
          <w:tab w:val="left" w:pos="426"/>
        </w:tabs>
        <w:spacing w:before="0" w:after="0"/>
        <w:jc w:val="left"/>
        <w:rPr>
          <w:sz w:val="20"/>
          <w:lang w:val="en-GB"/>
        </w:rPr>
      </w:pPr>
      <w:r w:rsidRPr="006637CA">
        <w:rPr>
          <w:sz w:val="20"/>
          <w:lang w:val="en-GB"/>
        </w:rPr>
        <w:t>Participants should warm up before commencing the activity.</w:t>
      </w:r>
    </w:p>
    <w:p w14:paraId="5E69DA87" w14:textId="77777777" w:rsidR="00735E2B" w:rsidRPr="006637CA" w:rsidRDefault="00735E2B" w:rsidP="00735E2B">
      <w:pPr>
        <w:pStyle w:val="BodyText3"/>
        <w:tabs>
          <w:tab w:val="left" w:pos="426"/>
        </w:tabs>
        <w:spacing w:before="0" w:after="0"/>
        <w:ind w:left="720"/>
        <w:jc w:val="left"/>
        <w:rPr>
          <w:sz w:val="8"/>
          <w:lang w:val="en-GB"/>
        </w:rPr>
      </w:pPr>
    </w:p>
    <w:p w14:paraId="1DF166E1" w14:textId="77777777" w:rsidR="00735E2B" w:rsidRPr="006637CA" w:rsidRDefault="00735E2B" w:rsidP="00735E2B">
      <w:pPr>
        <w:pStyle w:val="BodyText3"/>
        <w:numPr>
          <w:ilvl w:val="0"/>
          <w:numId w:val="3"/>
        </w:numPr>
        <w:tabs>
          <w:tab w:val="left" w:pos="426"/>
        </w:tabs>
        <w:spacing w:before="0" w:after="0"/>
        <w:jc w:val="left"/>
        <w:rPr>
          <w:sz w:val="20"/>
          <w:lang w:val="en-GB"/>
        </w:rPr>
      </w:pPr>
      <w:r w:rsidRPr="006637CA">
        <w:rPr>
          <w:sz w:val="20"/>
          <w:lang w:val="en-GB"/>
        </w:rPr>
        <w:t xml:space="preserve">Group members and instructors must </w:t>
      </w:r>
      <w:proofErr w:type="gramStart"/>
      <w:r w:rsidRPr="006637CA">
        <w:rPr>
          <w:sz w:val="20"/>
          <w:lang w:val="en-GB"/>
        </w:rPr>
        <w:t>wear their buoyancy aids and suitable footwear at all times</w:t>
      </w:r>
      <w:proofErr w:type="gramEnd"/>
      <w:r w:rsidRPr="006637CA">
        <w:rPr>
          <w:sz w:val="20"/>
          <w:lang w:val="en-GB"/>
        </w:rPr>
        <w:t xml:space="preserve"> both on and off the water.</w:t>
      </w:r>
    </w:p>
    <w:p w14:paraId="5104868D" w14:textId="77777777" w:rsidR="00735E2B" w:rsidRPr="006637CA" w:rsidRDefault="00735E2B" w:rsidP="00735E2B">
      <w:pPr>
        <w:pStyle w:val="BodyText3"/>
        <w:tabs>
          <w:tab w:val="left" w:pos="426"/>
        </w:tabs>
        <w:spacing w:before="0" w:after="0"/>
        <w:ind w:left="720"/>
        <w:jc w:val="left"/>
        <w:rPr>
          <w:sz w:val="8"/>
          <w:lang w:val="en-GB"/>
        </w:rPr>
      </w:pPr>
    </w:p>
    <w:p w14:paraId="35AAADA2" w14:textId="77777777" w:rsidR="00735E2B" w:rsidRPr="006637CA" w:rsidRDefault="00735E2B" w:rsidP="00735E2B">
      <w:pPr>
        <w:pStyle w:val="BodyText3"/>
        <w:numPr>
          <w:ilvl w:val="0"/>
          <w:numId w:val="3"/>
        </w:numPr>
        <w:tabs>
          <w:tab w:val="left" w:pos="426"/>
        </w:tabs>
        <w:spacing w:before="0" w:after="0"/>
        <w:jc w:val="left"/>
        <w:rPr>
          <w:sz w:val="20"/>
          <w:lang w:val="en-GB"/>
        </w:rPr>
      </w:pPr>
      <w:r w:rsidRPr="006637CA">
        <w:rPr>
          <w:sz w:val="20"/>
          <w:lang w:val="en-GB"/>
        </w:rPr>
        <w:t>Equipment must be checked that it is the correct size for the paddlers and adjusted accordingly.</w:t>
      </w:r>
    </w:p>
    <w:p w14:paraId="6FD3F498" w14:textId="77777777" w:rsidR="00735E2B" w:rsidRPr="006637CA" w:rsidRDefault="00735E2B" w:rsidP="00735E2B">
      <w:pPr>
        <w:pStyle w:val="BodyText3"/>
        <w:tabs>
          <w:tab w:val="left" w:pos="426"/>
        </w:tabs>
        <w:spacing w:before="0" w:after="0"/>
        <w:ind w:left="720"/>
        <w:jc w:val="left"/>
        <w:rPr>
          <w:sz w:val="8"/>
          <w:lang w:val="en-GB"/>
        </w:rPr>
      </w:pPr>
    </w:p>
    <w:p w14:paraId="315B55C5" w14:textId="77777777" w:rsidR="00735E2B" w:rsidRPr="006637CA" w:rsidRDefault="00735E2B" w:rsidP="00735E2B">
      <w:pPr>
        <w:pStyle w:val="BodyText3"/>
        <w:numPr>
          <w:ilvl w:val="0"/>
          <w:numId w:val="3"/>
        </w:numPr>
        <w:tabs>
          <w:tab w:val="left" w:pos="426"/>
        </w:tabs>
        <w:spacing w:before="0" w:after="0"/>
        <w:jc w:val="left"/>
        <w:rPr>
          <w:sz w:val="20"/>
          <w:lang w:val="en-GB"/>
        </w:rPr>
      </w:pPr>
      <w:r w:rsidRPr="006637CA">
        <w:rPr>
          <w:sz w:val="20"/>
          <w:lang w:val="en-GB"/>
        </w:rPr>
        <w:t>All paths must be kept clear of equipment.</w:t>
      </w:r>
    </w:p>
    <w:p w14:paraId="17F6256F" w14:textId="77777777" w:rsidR="00735E2B" w:rsidRPr="006637CA" w:rsidRDefault="00735E2B" w:rsidP="00735E2B">
      <w:pPr>
        <w:pStyle w:val="BodyText3"/>
        <w:tabs>
          <w:tab w:val="left" w:pos="426"/>
        </w:tabs>
        <w:spacing w:before="0" w:after="0"/>
        <w:ind w:left="720"/>
        <w:jc w:val="left"/>
        <w:rPr>
          <w:sz w:val="8"/>
          <w:lang w:val="en-GB"/>
        </w:rPr>
      </w:pPr>
    </w:p>
    <w:p w14:paraId="5906D602" w14:textId="77777777" w:rsidR="00735E2B" w:rsidRPr="006637CA" w:rsidRDefault="00735E2B" w:rsidP="00735E2B">
      <w:pPr>
        <w:pStyle w:val="BodyText3"/>
        <w:numPr>
          <w:ilvl w:val="0"/>
          <w:numId w:val="3"/>
        </w:numPr>
        <w:tabs>
          <w:tab w:val="left" w:pos="426"/>
        </w:tabs>
        <w:spacing w:before="0" w:after="0"/>
        <w:jc w:val="left"/>
        <w:rPr>
          <w:sz w:val="20"/>
          <w:lang w:val="en-GB"/>
        </w:rPr>
      </w:pPr>
      <w:r w:rsidRPr="006637CA">
        <w:rPr>
          <w:sz w:val="20"/>
          <w:lang w:val="en-GB"/>
        </w:rPr>
        <w:t>Any mess should be cleared from the launching area before starting the session.</w:t>
      </w:r>
    </w:p>
    <w:p w14:paraId="764CFDE3" w14:textId="77777777" w:rsidR="00735E2B" w:rsidRPr="006637CA" w:rsidRDefault="00735E2B" w:rsidP="00735E2B">
      <w:pPr>
        <w:pStyle w:val="BodyText3"/>
        <w:tabs>
          <w:tab w:val="left" w:pos="426"/>
        </w:tabs>
        <w:spacing w:before="0" w:after="0"/>
        <w:ind w:left="720"/>
        <w:jc w:val="left"/>
        <w:rPr>
          <w:sz w:val="8"/>
          <w:lang w:val="en-GB"/>
        </w:rPr>
      </w:pPr>
    </w:p>
    <w:p w14:paraId="02B4F4A4" w14:textId="77777777" w:rsidR="00735E2B" w:rsidRPr="006637CA" w:rsidRDefault="00735E2B" w:rsidP="00735E2B">
      <w:pPr>
        <w:pStyle w:val="BodyText3"/>
        <w:numPr>
          <w:ilvl w:val="0"/>
          <w:numId w:val="3"/>
        </w:numPr>
        <w:tabs>
          <w:tab w:val="left" w:pos="426"/>
        </w:tabs>
        <w:spacing w:before="0" w:after="0"/>
        <w:jc w:val="left"/>
        <w:rPr>
          <w:sz w:val="20"/>
          <w:lang w:val="en-GB"/>
        </w:rPr>
      </w:pPr>
      <w:r w:rsidRPr="006637CA">
        <w:rPr>
          <w:sz w:val="20"/>
          <w:lang w:val="en-GB"/>
        </w:rPr>
        <w:t>Launch the group carefully and beware of participants slipping whilst getting into or out of boats.</w:t>
      </w:r>
    </w:p>
    <w:p w14:paraId="7319DEC3" w14:textId="77777777" w:rsidR="00735E2B" w:rsidRPr="006637CA" w:rsidRDefault="00735E2B" w:rsidP="00735E2B">
      <w:pPr>
        <w:pStyle w:val="BodyText3"/>
        <w:tabs>
          <w:tab w:val="left" w:pos="426"/>
        </w:tabs>
        <w:spacing w:before="0" w:after="0"/>
        <w:ind w:left="720"/>
        <w:jc w:val="left"/>
        <w:rPr>
          <w:sz w:val="8"/>
          <w:lang w:val="en-GB"/>
        </w:rPr>
      </w:pPr>
    </w:p>
    <w:p w14:paraId="4283DEF8" w14:textId="77777777" w:rsidR="00735E2B" w:rsidRPr="006637CA" w:rsidRDefault="00735E2B" w:rsidP="00735E2B">
      <w:pPr>
        <w:pStyle w:val="BodyText3"/>
        <w:numPr>
          <w:ilvl w:val="0"/>
          <w:numId w:val="3"/>
        </w:numPr>
        <w:tabs>
          <w:tab w:val="left" w:pos="426"/>
        </w:tabs>
        <w:spacing w:before="0" w:after="0"/>
        <w:jc w:val="left"/>
        <w:rPr>
          <w:sz w:val="20"/>
          <w:lang w:val="en-GB"/>
        </w:rPr>
      </w:pPr>
      <w:r w:rsidRPr="006637CA">
        <w:rPr>
          <w:sz w:val="20"/>
          <w:lang w:val="en-GB"/>
        </w:rPr>
        <w:t>Instructors must be able to go into the water at any time, with or without his / her boat if the need arises.</w:t>
      </w:r>
    </w:p>
    <w:p w14:paraId="580DB1E0" w14:textId="77777777" w:rsidR="00735E2B" w:rsidRPr="006637CA" w:rsidRDefault="00735E2B" w:rsidP="00735E2B">
      <w:pPr>
        <w:pStyle w:val="BodyText3"/>
        <w:tabs>
          <w:tab w:val="left" w:pos="426"/>
        </w:tabs>
        <w:spacing w:before="0" w:after="0"/>
        <w:ind w:left="720"/>
        <w:jc w:val="left"/>
        <w:rPr>
          <w:sz w:val="8"/>
          <w:lang w:val="en-GB"/>
        </w:rPr>
      </w:pPr>
    </w:p>
    <w:p w14:paraId="206DB9CA" w14:textId="77777777" w:rsidR="00735E2B" w:rsidRPr="006637CA" w:rsidRDefault="00735E2B" w:rsidP="00735E2B">
      <w:pPr>
        <w:pStyle w:val="BodyText3"/>
        <w:numPr>
          <w:ilvl w:val="0"/>
          <w:numId w:val="3"/>
        </w:numPr>
        <w:tabs>
          <w:tab w:val="left" w:pos="426"/>
        </w:tabs>
        <w:spacing w:before="0" w:after="0"/>
        <w:jc w:val="left"/>
        <w:rPr>
          <w:sz w:val="20"/>
          <w:lang w:val="en-GB"/>
        </w:rPr>
      </w:pPr>
      <w:r w:rsidRPr="006637CA">
        <w:rPr>
          <w:sz w:val="20"/>
          <w:lang w:val="en-GB"/>
        </w:rPr>
        <w:t xml:space="preserve">Instructors must </w:t>
      </w:r>
      <w:proofErr w:type="gramStart"/>
      <w:r w:rsidRPr="006637CA">
        <w:rPr>
          <w:sz w:val="20"/>
          <w:lang w:val="en-GB"/>
        </w:rPr>
        <w:t>be aware of their responsibility for the whole group at all times</w:t>
      </w:r>
      <w:proofErr w:type="gramEnd"/>
      <w:r w:rsidRPr="006637CA">
        <w:rPr>
          <w:sz w:val="20"/>
          <w:lang w:val="en-GB"/>
        </w:rPr>
        <w:t xml:space="preserve"> and not allow themselves to be distracted. Any distracting behavioural problems must be referred to the group’s own leader.</w:t>
      </w:r>
    </w:p>
    <w:p w14:paraId="2C7D44F0" w14:textId="77777777" w:rsidR="00735E2B" w:rsidRPr="006637CA" w:rsidRDefault="00735E2B" w:rsidP="00735E2B">
      <w:pPr>
        <w:pStyle w:val="BodyText3"/>
        <w:tabs>
          <w:tab w:val="left" w:pos="426"/>
        </w:tabs>
        <w:spacing w:before="0" w:after="0"/>
        <w:ind w:left="720"/>
        <w:jc w:val="left"/>
        <w:rPr>
          <w:sz w:val="8"/>
          <w:lang w:val="en-GB"/>
        </w:rPr>
      </w:pPr>
    </w:p>
    <w:p w14:paraId="5CCA7AC3" w14:textId="77777777" w:rsidR="00735E2B" w:rsidRPr="006637CA" w:rsidRDefault="00735E2B" w:rsidP="00735E2B">
      <w:pPr>
        <w:pStyle w:val="BodyText3"/>
        <w:numPr>
          <w:ilvl w:val="0"/>
          <w:numId w:val="3"/>
        </w:numPr>
        <w:tabs>
          <w:tab w:val="left" w:pos="426"/>
        </w:tabs>
        <w:spacing w:before="0" w:after="0"/>
        <w:ind w:left="714" w:hanging="357"/>
        <w:jc w:val="left"/>
        <w:rPr>
          <w:sz w:val="20"/>
          <w:lang w:val="en-GB"/>
        </w:rPr>
      </w:pPr>
      <w:r w:rsidRPr="006637CA">
        <w:rPr>
          <w:sz w:val="20"/>
          <w:lang w:val="en-GB"/>
        </w:rPr>
        <w:t xml:space="preserve">Efforts should be made to keep the group dry until the later part of the session to avoid cold. </w:t>
      </w:r>
    </w:p>
    <w:p w14:paraId="5ED460EE" w14:textId="77777777" w:rsidR="00735E2B" w:rsidRPr="006637CA" w:rsidRDefault="00735E2B" w:rsidP="00735E2B">
      <w:pPr>
        <w:pStyle w:val="BodyText3"/>
        <w:tabs>
          <w:tab w:val="left" w:pos="426"/>
        </w:tabs>
        <w:spacing w:before="0" w:after="0"/>
        <w:ind w:left="714"/>
        <w:jc w:val="left"/>
        <w:rPr>
          <w:sz w:val="8"/>
          <w:lang w:val="en-GB"/>
        </w:rPr>
      </w:pPr>
    </w:p>
    <w:p w14:paraId="14977F5A" w14:textId="77777777" w:rsidR="00735E2B" w:rsidRPr="006637CA" w:rsidRDefault="00735E2B" w:rsidP="00735E2B">
      <w:pPr>
        <w:pStyle w:val="BodyText3"/>
        <w:numPr>
          <w:ilvl w:val="0"/>
          <w:numId w:val="3"/>
        </w:numPr>
        <w:tabs>
          <w:tab w:val="left" w:pos="426"/>
        </w:tabs>
        <w:spacing w:before="0" w:after="0"/>
        <w:jc w:val="left"/>
        <w:rPr>
          <w:sz w:val="20"/>
          <w:lang w:val="en-GB"/>
        </w:rPr>
      </w:pPr>
      <w:r w:rsidRPr="006637CA">
        <w:rPr>
          <w:sz w:val="20"/>
          <w:lang w:val="en-GB"/>
        </w:rPr>
        <w:t>Instructors must respect individual preferences as not every group member may wish to get immersed.</w:t>
      </w:r>
    </w:p>
    <w:p w14:paraId="12FD60F6" w14:textId="77777777" w:rsidR="00735E2B" w:rsidRPr="006637CA" w:rsidRDefault="00735E2B" w:rsidP="00735E2B">
      <w:pPr>
        <w:pStyle w:val="BodyText3"/>
        <w:tabs>
          <w:tab w:val="left" w:pos="426"/>
        </w:tabs>
        <w:spacing w:before="0" w:after="0"/>
        <w:ind w:left="360"/>
        <w:jc w:val="left"/>
        <w:rPr>
          <w:sz w:val="8"/>
          <w:lang w:val="en-GB"/>
        </w:rPr>
      </w:pPr>
    </w:p>
    <w:p w14:paraId="1D7D78DD" w14:textId="77777777" w:rsidR="00735E2B" w:rsidRPr="006637CA" w:rsidRDefault="00735E2B" w:rsidP="00735E2B">
      <w:pPr>
        <w:pStyle w:val="BodyText3"/>
        <w:numPr>
          <w:ilvl w:val="0"/>
          <w:numId w:val="3"/>
        </w:numPr>
        <w:tabs>
          <w:tab w:val="left" w:pos="426"/>
        </w:tabs>
        <w:spacing w:before="0" w:after="0"/>
        <w:jc w:val="left"/>
        <w:rPr>
          <w:sz w:val="20"/>
          <w:lang w:val="en-GB"/>
        </w:rPr>
      </w:pPr>
      <w:r w:rsidRPr="006637CA">
        <w:rPr>
          <w:sz w:val="20"/>
          <w:lang w:val="en-GB"/>
        </w:rPr>
        <w:t>The whole group must be kept active with a mix of skills and games to prevent boredom and misbehaviour.</w:t>
      </w:r>
    </w:p>
    <w:p w14:paraId="7192724D" w14:textId="77777777" w:rsidR="00735E2B" w:rsidRPr="006637CA" w:rsidRDefault="00735E2B" w:rsidP="00735E2B">
      <w:pPr>
        <w:pStyle w:val="BodyText3"/>
        <w:tabs>
          <w:tab w:val="left" w:pos="426"/>
        </w:tabs>
        <w:spacing w:before="0" w:after="0"/>
        <w:ind w:left="720"/>
        <w:jc w:val="left"/>
        <w:rPr>
          <w:sz w:val="8"/>
          <w:lang w:val="en-GB"/>
        </w:rPr>
      </w:pPr>
    </w:p>
    <w:p w14:paraId="47D3468E" w14:textId="198F995C" w:rsidR="00BA7583" w:rsidRPr="006637CA" w:rsidRDefault="00735E2B" w:rsidP="00735E2B">
      <w:pPr>
        <w:pStyle w:val="ListParagraph"/>
        <w:numPr>
          <w:ilvl w:val="0"/>
          <w:numId w:val="1"/>
        </w:numPr>
        <w:spacing w:after="60"/>
        <w:rPr>
          <w:rFonts w:cstheme="minorHAnsi"/>
          <w:sz w:val="28"/>
          <w:szCs w:val="28"/>
        </w:rPr>
      </w:pPr>
      <w:r w:rsidRPr="006637CA">
        <w:rPr>
          <w:rFonts w:ascii="Arial" w:hAnsi="Arial"/>
          <w:sz w:val="20"/>
          <w:szCs w:val="20"/>
        </w:rPr>
        <w:t>It is the responsibility of the activity instructor to ensure that all equipment is stored correctly at the end of the session.</w:t>
      </w:r>
    </w:p>
    <w:sectPr w:rsidR="00BA7583" w:rsidRPr="006637CA" w:rsidSect="00BE5982">
      <w:headerReference w:type="default" r:id="rId9"/>
      <w:pgSz w:w="11906" w:h="16838"/>
      <w:pgMar w:top="871" w:right="1133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4F364" w14:textId="77777777" w:rsidR="00B53E0B" w:rsidRDefault="00B53E0B" w:rsidP="00BE5982">
      <w:pPr>
        <w:spacing w:after="0" w:line="240" w:lineRule="auto"/>
      </w:pPr>
      <w:r>
        <w:separator/>
      </w:r>
    </w:p>
  </w:endnote>
  <w:endnote w:type="continuationSeparator" w:id="0">
    <w:p w14:paraId="71023E27" w14:textId="77777777" w:rsidR="00B53E0B" w:rsidRDefault="00B53E0B" w:rsidP="00BE5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B9FD5" w14:textId="77777777" w:rsidR="00B53E0B" w:rsidRDefault="00B53E0B" w:rsidP="00BE5982">
      <w:pPr>
        <w:spacing w:after="0" w:line="240" w:lineRule="auto"/>
      </w:pPr>
      <w:r>
        <w:separator/>
      </w:r>
    </w:p>
  </w:footnote>
  <w:footnote w:type="continuationSeparator" w:id="0">
    <w:p w14:paraId="2EC8019F" w14:textId="77777777" w:rsidR="00B53E0B" w:rsidRDefault="00B53E0B" w:rsidP="00BE59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2CA4F" w14:textId="11DF2BCC" w:rsidR="00BE5982" w:rsidRPr="007F5617" w:rsidRDefault="00735E2B" w:rsidP="00BE5982">
    <w:pPr>
      <w:tabs>
        <w:tab w:val="right" w:pos="10065"/>
      </w:tabs>
      <w:spacing w:line="360" w:lineRule="auto"/>
      <w:rPr>
        <w:rFonts w:ascii="Arial" w:hAnsi="Arial"/>
        <w:spacing w:val="8"/>
        <w:sz w:val="18"/>
      </w:rPr>
    </w:pPr>
    <w:r>
      <w:rPr>
        <w:rFonts w:ascii="Arial" w:hAnsi="Arial" w:cs="Arial"/>
        <w:spacing w:val="4"/>
        <w:sz w:val="18"/>
      </w:rPr>
      <w:t>August 2022</w:t>
    </w:r>
    <w:r w:rsidR="00BE5982">
      <w:rPr>
        <w:rFonts w:ascii="Arial" w:hAnsi="Arial" w:cs="Arial"/>
        <w:spacing w:val="4"/>
        <w:sz w:val="18"/>
      </w:rPr>
      <w:tab/>
    </w:r>
    <w:r w:rsidR="00D23C8A">
      <w:rPr>
        <w:rFonts w:ascii="Arial" w:hAnsi="Arial"/>
        <w:spacing w:val="8"/>
        <w:sz w:val="18"/>
      </w:rPr>
      <w:t xml:space="preserve">Ref. No. </w:t>
    </w:r>
    <w:r w:rsidR="00CC7FD9" w:rsidRPr="00CC7FD9">
      <w:rPr>
        <w:rFonts w:ascii="Arial" w:hAnsi="Arial"/>
        <w:spacing w:val="8"/>
        <w:sz w:val="18"/>
      </w:rPr>
      <w:t>SN.6/GCB2</w:t>
    </w:r>
  </w:p>
  <w:p w14:paraId="4D5831DC" w14:textId="77777777" w:rsidR="00BE5982" w:rsidRDefault="00BE59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F18C3"/>
    <w:multiLevelType w:val="hybridMultilevel"/>
    <w:tmpl w:val="E75A073C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D71F17"/>
    <w:multiLevelType w:val="hybridMultilevel"/>
    <w:tmpl w:val="F14CAB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816457"/>
    <w:multiLevelType w:val="hybridMultilevel"/>
    <w:tmpl w:val="6DB884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0928065">
    <w:abstractNumId w:val="2"/>
  </w:num>
  <w:num w:numId="2" w16cid:durableId="132336960">
    <w:abstractNumId w:val="0"/>
  </w:num>
  <w:num w:numId="3" w16cid:durableId="16655498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893"/>
    <w:rsid w:val="00131142"/>
    <w:rsid w:val="001A37CE"/>
    <w:rsid w:val="00204E3E"/>
    <w:rsid w:val="00650893"/>
    <w:rsid w:val="0065577C"/>
    <w:rsid w:val="006637CA"/>
    <w:rsid w:val="006E6E34"/>
    <w:rsid w:val="00733620"/>
    <w:rsid w:val="00735E2B"/>
    <w:rsid w:val="007F5FA8"/>
    <w:rsid w:val="008D6A59"/>
    <w:rsid w:val="00A5269D"/>
    <w:rsid w:val="00B53E0B"/>
    <w:rsid w:val="00BA7583"/>
    <w:rsid w:val="00BE5982"/>
    <w:rsid w:val="00CC7FD9"/>
    <w:rsid w:val="00D10048"/>
    <w:rsid w:val="00D23C8A"/>
    <w:rsid w:val="00DA4074"/>
    <w:rsid w:val="00FC1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DCEFCF"/>
  <w15:docId w15:val="{353198F8-3B72-4DDA-A277-9D96B1761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0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8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50893"/>
    <w:pPr>
      <w:ind w:left="720"/>
      <w:contextualSpacing/>
    </w:pPr>
  </w:style>
  <w:style w:type="paragraph" w:styleId="BodyText3">
    <w:name w:val="Body Text 3"/>
    <w:basedOn w:val="Normal"/>
    <w:link w:val="BodyText3Char"/>
    <w:semiHidden/>
    <w:rsid w:val="00650893"/>
    <w:pPr>
      <w:spacing w:before="288" w:after="72" w:line="240" w:lineRule="auto"/>
      <w:jc w:val="both"/>
    </w:pPr>
    <w:rPr>
      <w:rFonts w:ascii="Arial" w:eastAsia="Times New Roman" w:hAnsi="Arial" w:cs="Times New Roman"/>
      <w:color w:val="000000"/>
      <w:spacing w:val="4"/>
      <w:szCs w:val="20"/>
      <w:lang w:val="en-US"/>
    </w:rPr>
  </w:style>
  <w:style w:type="character" w:customStyle="1" w:styleId="BodyText3Char">
    <w:name w:val="Body Text 3 Char"/>
    <w:basedOn w:val="DefaultParagraphFont"/>
    <w:link w:val="BodyText3"/>
    <w:semiHidden/>
    <w:rsid w:val="00650893"/>
    <w:rPr>
      <w:rFonts w:ascii="Arial" w:eastAsia="Times New Roman" w:hAnsi="Arial" w:cs="Times New Roman"/>
      <w:color w:val="000000"/>
      <w:spacing w:val="4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E59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5982"/>
  </w:style>
  <w:style w:type="paragraph" w:styleId="Footer">
    <w:name w:val="footer"/>
    <w:basedOn w:val="Normal"/>
    <w:link w:val="FooterChar"/>
    <w:uiPriority w:val="99"/>
    <w:unhideWhenUsed/>
    <w:rsid w:val="00BE59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5982"/>
  </w:style>
  <w:style w:type="character" w:styleId="PageNumber">
    <w:name w:val="page number"/>
    <w:basedOn w:val="DefaultParagraphFont"/>
    <w:semiHidden/>
    <w:rsid w:val="00735E2B"/>
    <w:rPr>
      <w:rFonts w:ascii="Times New Roman" w:hAnsi="Times New Roman" w:hint="default"/>
      <w:strike w:val="0"/>
      <w:noProof/>
      <w:color w:val="000000"/>
      <w:spacing w:val="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 Sturgess</dc:creator>
  <cp:lastModifiedBy>Pete Sturgess</cp:lastModifiedBy>
  <cp:revision>2</cp:revision>
  <cp:lastPrinted>2022-08-05T10:21:00Z</cp:lastPrinted>
  <dcterms:created xsi:type="dcterms:W3CDTF">2022-08-05T10:42:00Z</dcterms:created>
  <dcterms:modified xsi:type="dcterms:W3CDTF">2022-08-05T10:42:00Z</dcterms:modified>
</cp:coreProperties>
</file>